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D83E6" w14:textId="77777777" w:rsidR="00C450E2" w:rsidRPr="00031C83" w:rsidRDefault="00F074B2" w:rsidP="000E2BA7">
      <w:pPr>
        <w:pStyle w:val="Headline1"/>
      </w:pPr>
      <w:r w:rsidRPr="00031C83">
        <w:t>Pressemitteilung</w:t>
      </w:r>
    </w:p>
    <w:p w14:paraId="3669E34D" w14:textId="77777777" w:rsidR="00A82FFA" w:rsidRPr="00031C83" w:rsidRDefault="00A82FFA" w:rsidP="00A82FFA"/>
    <w:p w14:paraId="1741C529" w14:textId="77777777" w:rsidR="00F074B2" w:rsidRPr="00031C83" w:rsidRDefault="00F074B2" w:rsidP="00F074B2">
      <w:pPr>
        <w:spacing w:line="360" w:lineRule="auto"/>
        <w:ind w:right="1276"/>
        <w:rPr>
          <w:rFonts w:cs="Arial"/>
          <w:b/>
          <w:bCs/>
          <w:sz w:val="28"/>
          <w:szCs w:val="28"/>
        </w:rPr>
      </w:pPr>
    </w:p>
    <w:p w14:paraId="5135749C" w14:textId="79AFE952" w:rsidR="00F074B2" w:rsidRPr="00031C83" w:rsidRDefault="00B737A0" w:rsidP="000E2BA7">
      <w:pPr>
        <w:pStyle w:val="Headline1"/>
      </w:pPr>
      <w:r>
        <w:t xml:space="preserve">ViscoTec spendet </w:t>
      </w:r>
      <w:r w:rsidR="00864C94">
        <w:t>im Jahr 2021</w:t>
      </w:r>
      <w:r>
        <w:t xml:space="preserve"> gleich doppelt</w:t>
      </w:r>
    </w:p>
    <w:p w14:paraId="0AC75FCA" w14:textId="77777777" w:rsidR="000E2BA7" w:rsidRPr="00031C83" w:rsidRDefault="000E2BA7" w:rsidP="000E2BA7">
      <w:pPr>
        <w:pStyle w:val="Headline1"/>
      </w:pPr>
    </w:p>
    <w:p w14:paraId="1DB27711" w14:textId="62C76612" w:rsidR="00F074B2" w:rsidRDefault="00B737A0" w:rsidP="000E2BA7">
      <w:pPr>
        <w:pStyle w:val="Subheadline"/>
      </w:pPr>
      <w:r>
        <w:t>Weihnachtsspende</w:t>
      </w:r>
      <w:r w:rsidR="003F024B" w:rsidRPr="003F024B">
        <w:t xml:space="preserve"> 2021 </w:t>
      </w:r>
      <w:r>
        <w:t xml:space="preserve">geht </w:t>
      </w:r>
      <w:r w:rsidR="003F024B" w:rsidRPr="003F024B">
        <w:t>an das Franziskushaus</w:t>
      </w:r>
      <w:r w:rsidR="00F074B2" w:rsidRPr="00031C83">
        <w:t xml:space="preserve"> </w:t>
      </w:r>
      <w:r w:rsidR="0005304E">
        <w:t>in Au am Inn</w:t>
      </w:r>
    </w:p>
    <w:p w14:paraId="75A334B6" w14:textId="77777777" w:rsidR="00864C94" w:rsidRPr="00031C83" w:rsidRDefault="00864C94" w:rsidP="000E2BA7">
      <w:pPr>
        <w:pStyle w:val="Subheadline"/>
      </w:pPr>
    </w:p>
    <w:p w14:paraId="628E80DE" w14:textId="77777777" w:rsidR="000E2BA7" w:rsidRPr="00031C83" w:rsidRDefault="000E2BA7" w:rsidP="000E2BA7">
      <w:pPr>
        <w:pStyle w:val="Subheadline"/>
      </w:pPr>
    </w:p>
    <w:p w14:paraId="14EABD68" w14:textId="13F7D77B" w:rsidR="003F024B" w:rsidRDefault="0005304E" w:rsidP="003F024B">
      <w:pPr>
        <w:pStyle w:val="Presse-Fliesstext"/>
      </w:pPr>
      <w:r>
        <w:t xml:space="preserve">Wie jedes Jahr </w:t>
      </w:r>
      <w:r w:rsidR="003F024B">
        <w:t>spendet der Dosier</w:t>
      </w:r>
      <w:r w:rsidR="003D0718">
        <w:t>technik</w:t>
      </w:r>
      <w:r w:rsidR="003F024B">
        <w:t xml:space="preserve">spezialist </w:t>
      </w:r>
      <w:r w:rsidR="003D0718">
        <w:t xml:space="preserve">aus Töging </w:t>
      </w:r>
      <w:r w:rsidR="003F024B">
        <w:t xml:space="preserve">zum Weihnachtsfest </w:t>
      </w:r>
      <w:r w:rsidR="00A37C58">
        <w:t xml:space="preserve">an eine soziale Einrichtung. </w:t>
      </w:r>
      <w:r w:rsidR="003F024B">
        <w:t xml:space="preserve">2500 € </w:t>
      </w:r>
      <w:r w:rsidR="00A37C58">
        <w:t xml:space="preserve">gehen in diesem Jahr </w:t>
      </w:r>
      <w:r w:rsidR="003F024B">
        <w:t xml:space="preserve">an das Franziskushaus in Au am Inn. Mit </w:t>
      </w:r>
      <w:r w:rsidR="007C7E3E">
        <w:t>der Spende</w:t>
      </w:r>
      <w:r w:rsidR="003F024B">
        <w:t xml:space="preserve"> werden geistig und mehrfach behinderte Kinder sowie Bedürftige materiell und ideell unterstützt. Die</w:t>
      </w:r>
      <w:r w:rsidR="00D75A64">
        <w:t xml:space="preserve"> Förderung </w:t>
      </w:r>
      <w:r w:rsidR="003F024B">
        <w:t xml:space="preserve">gliedert sich in verschiedene </w:t>
      </w:r>
      <w:r w:rsidR="00D75A64">
        <w:t>Bereiche</w:t>
      </w:r>
      <w:r w:rsidR="003F024B">
        <w:t>, wie ein</w:t>
      </w:r>
      <w:r w:rsidR="00D75A64">
        <w:t>en</w:t>
      </w:r>
      <w:r w:rsidR="003F024B">
        <w:t xml:space="preserve"> </w:t>
      </w:r>
      <w:r w:rsidR="00D75A64">
        <w:t xml:space="preserve">integrativen </w:t>
      </w:r>
      <w:r w:rsidR="003F024B">
        <w:t xml:space="preserve">Kindergarten, eine heilpädagogische Tagesstätte </w:t>
      </w:r>
      <w:r w:rsidR="00D75A64">
        <w:t xml:space="preserve">und </w:t>
      </w:r>
      <w:r w:rsidR="003F024B">
        <w:t>eine Kurzzeitbetreuung</w:t>
      </w:r>
      <w:r w:rsidR="00C647AC">
        <w:t xml:space="preserve"> – mit </w:t>
      </w:r>
      <w:r w:rsidR="00BC2F22">
        <w:t>vielfältigen Therapien</w:t>
      </w:r>
      <w:r w:rsidR="003F024B">
        <w:t>.</w:t>
      </w:r>
    </w:p>
    <w:p w14:paraId="2523E526" w14:textId="4CB7DABE" w:rsidR="0046531F" w:rsidRDefault="003F024B" w:rsidP="003F024B">
      <w:pPr>
        <w:pStyle w:val="Presse-Fliesstext"/>
      </w:pPr>
      <w:r>
        <w:t xml:space="preserve">Ziel </w:t>
      </w:r>
      <w:r w:rsidR="00BC2F22">
        <w:t xml:space="preserve">der </w:t>
      </w:r>
      <w:r>
        <w:t>Organisation ist</w:t>
      </w:r>
      <w:r w:rsidR="00AC757C">
        <w:t xml:space="preserve"> es,</w:t>
      </w:r>
      <w:r>
        <w:t xml:space="preserve"> Kinder</w:t>
      </w:r>
      <w:r w:rsidR="004E139D">
        <w:t>n</w:t>
      </w:r>
      <w:r>
        <w:t xml:space="preserve"> und Jugendlichen </w:t>
      </w:r>
      <w:r w:rsidR="008955C3">
        <w:t xml:space="preserve">zu helfen, ein </w:t>
      </w:r>
      <w:r w:rsidR="00812E11">
        <w:t xml:space="preserve">möglichst selbständiges </w:t>
      </w:r>
      <w:r>
        <w:t xml:space="preserve">und </w:t>
      </w:r>
      <w:r w:rsidR="00812E11">
        <w:t xml:space="preserve">eigenverantwortliches </w:t>
      </w:r>
      <w:r>
        <w:t>Leben zu führen</w:t>
      </w:r>
      <w:r w:rsidR="004D1AB5">
        <w:t>. Und</w:t>
      </w:r>
      <w:r>
        <w:t xml:space="preserve"> ihr körperliches, geistiges und seelisches Wohlbefinden zu fördern sowie ihre Integration in die Gesellschaft zu unterstützen.</w:t>
      </w:r>
      <w:r w:rsidR="00DC7B99">
        <w:t xml:space="preserve"> </w:t>
      </w:r>
      <w:r w:rsidR="008716F3">
        <w:t xml:space="preserve">Sie möchten selbst helfen? Dem steht nichts im Wege! </w:t>
      </w:r>
      <w:r w:rsidR="00A5458F">
        <w:t xml:space="preserve">Ob in Form einer </w:t>
      </w:r>
      <w:r w:rsidR="004868A6" w:rsidRPr="004868A6">
        <w:t xml:space="preserve">Spende </w:t>
      </w:r>
      <w:r w:rsidR="00A5458F">
        <w:t>(</w:t>
      </w:r>
      <w:r w:rsidR="004868A6" w:rsidRPr="004868A6">
        <w:t xml:space="preserve">über die Sparkasse </w:t>
      </w:r>
      <w:proofErr w:type="spellStart"/>
      <w:r w:rsidR="004868A6" w:rsidRPr="004868A6">
        <w:t>Gars</w:t>
      </w:r>
      <w:proofErr w:type="spellEnd"/>
      <w:r w:rsidR="004868A6" w:rsidRPr="004868A6">
        <w:t xml:space="preserve"> oder </w:t>
      </w:r>
      <w:r w:rsidR="00A5458F">
        <w:t>die</w:t>
      </w:r>
      <w:r w:rsidR="00A5458F" w:rsidRPr="004868A6">
        <w:t xml:space="preserve"> </w:t>
      </w:r>
      <w:r w:rsidR="004868A6" w:rsidRPr="004868A6">
        <w:t>Volksbank Raiffeisenbank eG</w:t>
      </w:r>
      <w:r w:rsidR="00A5458F">
        <w:t xml:space="preserve">) </w:t>
      </w:r>
      <w:r w:rsidR="0028580A">
        <w:t xml:space="preserve">oder als Teil der Belegschaft – eine </w:t>
      </w:r>
      <w:r w:rsidR="004868A6" w:rsidRPr="004868A6">
        <w:t>Bewerbung ist jederzeit möglich.</w:t>
      </w:r>
      <w:r w:rsidR="003D7D26">
        <w:t xml:space="preserve"> </w:t>
      </w:r>
      <w:r>
        <w:t xml:space="preserve">Details zu den Leistungen und Zielen finden Sie </w:t>
      </w:r>
      <w:r w:rsidR="00177C33">
        <w:t>hier</w:t>
      </w:r>
      <w:r>
        <w:t xml:space="preserve">: </w:t>
      </w:r>
      <w:hyperlink r:id="rId11" w:history="1">
        <w:r w:rsidR="00A23D0A" w:rsidRPr="004F0282">
          <w:rPr>
            <w:rStyle w:val="Hyperlink"/>
          </w:rPr>
          <w:t>https://www.franziskushaus-au.de/</w:t>
        </w:r>
      </w:hyperlink>
    </w:p>
    <w:p w14:paraId="576C45A1" w14:textId="0C7C056C" w:rsidR="007254E7" w:rsidRDefault="000146E2" w:rsidP="00A53E50">
      <w:pPr>
        <w:pStyle w:val="Subheadline"/>
      </w:pPr>
      <w:r>
        <w:t>Bereits im September Spende an Kinderkrebshilfe Balu</w:t>
      </w:r>
    </w:p>
    <w:p w14:paraId="2CE848F3" w14:textId="77777777" w:rsidR="00177C33" w:rsidRDefault="00177C33" w:rsidP="00600E0B">
      <w:pPr>
        <w:pStyle w:val="Subheadline"/>
      </w:pPr>
    </w:p>
    <w:p w14:paraId="56B72AD7" w14:textId="4C53F74D" w:rsidR="003F024B" w:rsidRDefault="00C96B31" w:rsidP="003F024B">
      <w:pPr>
        <w:pStyle w:val="Presse-Fliesstext"/>
        <w:rPr>
          <w:rStyle w:val="Hyperlink"/>
        </w:rPr>
      </w:pPr>
      <w:r>
        <w:t xml:space="preserve">Schon im Herbst nutzte ViscoTec </w:t>
      </w:r>
      <w:r w:rsidR="00A06547">
        <w:t>den Spendenlauf „Einlaufen“ in Altötting, um Gutes zu tun.</w:t>
      </w:r>
      <w:r w:rsidR="00C32B91">
        <w:t xml:space="preserve"> Pro gelaufene Runde aller Teilnehmer zahlten die Sponsoren gemeinsam 18 €. </w:t>
      </w:r>
      <w:r w:rsidR="008F14CB">
        <w:t>In Summe</w:t>
      </w:r>
      <w:r w:rsidR="00A06547">
        <w:t xml:space="preserve"> </w:t>
      </w:r>
      <w:r w:rsidR="008C7510">
        <w:t>wurde mit dem Lauf ein</w:t>
      </w:r>
      <w:r w:rsidR="003F024B">
        <w:t xml:space="preserve"> Gesamtergebnis von 19</w:t>
      </w:r>
      <w:r w:rsidR="008C7510">
        <w:t>.</w:t>
      </w:r>
      <w:r w:rsidR="003F024B">
        <w:t>836 €</w:t>
      </w:r>
      <w:r w:rsidR="008C7510">
        <w:t xml:space="preserve"> </w:t>
      </w:r>
      <w:r w:rsidR="00F4675C">
        <w:t xml:space="preserve">für die Kinderkrebshilfe Balu </w:t>
      </w:r>
      <w:r w:rsidR="004055BE">
        <w:t>(</w:t>
      </w:r>
      <w:hyperlink r:id="rId12" w:history="1">
        <w:r w:rsidR="004055BE" w:rsidRPr="004F0282">
          <w:rPr>
            <w:rStyle w:val="Hyperlink"/>
          </w:rPr>
          <w:t>https://www.krebshilfe.de/deutsche-kinderkrebshilfe/</w:t>
        </w:r>
      </w:hyperlink>
      <w:r w:rsidR="004055BE">
        <w:rPr>
          <w:rStyle w:val="Hyperlink"/>
        </w:rPr>
        <w:t xml:space="preserve">) </w:t>
      </w:r>
      <w:r w:rsidR="008C7510">
        <w:t xml:space="preserve">erzielt. </w:t>
      </w:r>
      <w:r w:rsidR="003F024B">
        <w:t>Der Anteil</w:t>
      </w:r>
      <w:r w:rsidR="00A26712">
        <w:t>, den ViscoTec dabei als Sponsor übernommen hat</w:t>
      </w:r>
      <w:r w:rsidR="008F14CB">
        <w:t>,</w:t>
      </w:r>
      <w:r w:rsidR="00A26712">
        <w:t xml:space="preserve"> war</w:t>
      </w:r>
      <w:r w:rsidR="003F024B">
        <w:t xml:space="preserve"> 5</w:t>
      </w:r>
      <w:r w:rsidR="00A26712">
        <w:t>.</w:t>
      </w:r>
      <w:r w:rsidR="003F024B">
        <w:t>510 €</w:t>
      </w:r>
      <w:r w:rsidR="00A26712">
        <w:t xml:space="preserve">. Und zu diesem Betrag </w:t>
      </w:r>
      <w:r w:rsidR="00E6748E">
        <w:t>halfen auch insgesamt 13 Mitarbeitende von ViscoTec</w:t>
      </w:r>
      <w:r w:rsidR="00525D94">
        <w:t xml:space="preserve">, die sich als </w:t>
      </w:r>
      <w:proofErr w:type="spellStart"/>
      <w:proofErr w:type="gramStart"/>
      <w:r w:rsidR="00525D94">
        <w:t>Läufer</w:t>
      </w:r>
      <w:r w:rsidR="001910C9">
        <w:t>:inne</w:t>
      </w:r>
      <w:r w:rsidR="00E95BCE">
        <w:t>n</w:t>
      </w:r>
      <w:proofErr w:type="spellEnd"/>
      <w:proofErr w:type="gramEnd"/>
      <w:r w:rsidR="00525D94">
        <w:t xml:space="preserve"> bzw. </w:t>
      </w:r>
      <w:proofErr w:type="spellStart"/>
      <w:r w:rsidR="00525D94">
        <w:t>Walker</w:t>
      </w:r>
      <w:r w:rsidR="001910C9">
        <w:t>:innen</w:t>
      </w:r>
      <w:proofErr w:type="spellEnd"/>
      <w:r w:rsidR="00525D94">
        <w:t xml:space="preserve"> an dem Spendenlauf beteiligten. Sie schafften insgesamt </w:t>
      </w:r>
      <w:r w:rsidR="003F024B">
        <w:t xml:space="preserve">306 </w:t>
      </w:r>
      <w:r w:rsidR="00525D94">
        <w:t>Runden!</w:t>
      </w:r>
      <w:r w:rsidR="003F024B">
        <w:t xml:space="preserve"> Darunter der Spitzenläufer </w:t>
      </w:r>
      <w:r w:rsidR="00F41375">
        <w:t xml:space="preserve">Joan </w:t>
      </w:r>
      <w:r w:rsidR="003F024B">
        <w:t>Guixe mit 15 Runden</w:t>
      </w:r>
      <w:r w:rsidR="00F41375">
        <w:t xml:space="preserve"> </w:t>
      </w:r>
      <w:r w:rsidR="008C3C2D">
        <w:t>bzw.</w:t>
      </w:r>
      <w:r w:rsidR="00F41375">
        <w:t xml:space="preserve"> </w:t>
      </w:r>
      <w:r w:rsidR="003F024B">
        <w:t>30 km, gefolgt von Susanne Csoti, Sebastian Reinthaler und Sebastian Gerauer mit je 11 Runden</w:t>
      </w:r>
      <w:r w:rsidR="004013FF">
        <w:t xml:space="preserve"> und damit je 2</w:t>
      </w:r>
      <w:r w:rsidR="003F024B">
        <w:t>2 km.</w:t>
      </w:r>
      <w:r w:rsidR="00A120F7">
        <w:t xml:space="preserve"> </w:t>
      </w:r>
      <w:r w:rsidR="00771080">
        <w:t>Neben der Geldspende sorgte ViscoTec vor Ort für</w:t>
      </w:r>
      <w:r w:rsidR="003F024B">
        <w:t xml:space="preserve"> Stärkung </w:t>
      </w:r>
      <w:r w:rsidR="00771080">
        <w:t xml:space="preserve">mit </w:t>
      </w:r>
      <w:r w:rsidR="00817A0D">
        <w:t xml:space="preserve">Obstkisten für die </w:t>
      </w:r>
      <w:proofErr w:type="spellStart"/>
      <w:proofErr w:type="gramStart"/>
      <w:r w:rsidR="00817A0D">
        <w:t>Läufer:innen</w:t>
      </w:r>
      <w:proofErr w:type="spellEnd"/>
      <w:proofErr w:type="gramEnd"/>
      <w:r w:rsidR="00817A0D">
        <w:t xml:space="preserve"> und </w:t>
      </w:r>
      <w:r w:rsidR="00CB74B5">
        <w:t>für Erholung mit</w:t>
      </w:r>
      <w:r w:rsidR="0014757C">
        <w:t xml:space="preserve"> </w:t>
      </w:r>
      <w:r w:rsidR="00817A0D">
        <w:t>Liegestühlen</w:t>
      </w:r>
      <w:r w:rsidR="00CB74B5">
        <w:t>, die aufgestellt waren</w:t>
      </w:r>
      <w:r w:rsidR="00817A0D">
        <w:t xml:space="preserve">. </w:t>
      </w:r>
      <w:r w:rsidR="003F024B">
        <w:t xml:space="preserve">Weitere Infos </w:t>
      </w:r>
      <w:r w:rsidR="00A120F7">
        <w:t xml:space="preserve">zur Veranstaltung finden Sie </w:t>
      </w:r>
      <w:r w:rsidR="003F024B">
        <w:t>auf</w:t>
      </w:r>
      <w:r w:rsidR="00A23D0A">
        <w:t xml:space="preserve"> </w:t>
      </w:r>
      <w:hyperlink r:id="rId13" w:history="1">
        <w:r w:rsidR="00A23D0A" w:rsidRPr="004F0282">
          <w:rPr>
            <w:rStyle w:val="Hyperlink"/>
          </w:rPr>
          <w:t>https://einlaufen.de/</w:t>
        </w:r>
      </w:hyperlink>
    </w:p>
    <w:p w14:paraId="5A08ED80" w14:textId="53F2CB77" w:rsidR="009F0B35" w:rsidRPr="008F1C36" w:rsidRDefault="009F0B35" w:rsidP="009F0B35">
      <w:pPr>
        <w:tabs>
          <w:tab w:val="left" w:pos="8505"/>
        </w:tabs>
        <w:spacing w:after="240" w:line="360" w:lineRule="auto"/>
        <w:ind w:right="1707"/>
        <w:rPr>
          <w:rFonts w:cs="Arial"/>
        </w:rPr>
      </w:pPr>
      <w:r>
        <w:rPr>
          <w:rFonts w:cs="Arial"/>
        </w:rPr>
        <w:lastRenderedPageBreak/>
        <w:t xml:space="preserve">2.158 </w:t>
      </w:r>
      <w:r w:rsidRPr="003738A4">
        <w:rPr>
          <w:rFonts w:cs="Arial"/>
        </w:rPr>
        <w:t>Zeichen inkl. Leerzeichen. Abdruck honorarfrei. Beleg erbeten.</w:t>
      </w:r>
    </w:p>
    <w:p w14:paraId="7F6BD276" w14:textId="77777777" w:rsidR="004055BE" w:rsidRDefault="004055BE" w:rsidP="000E2BA7">
      <w:pPr>
        <w:pStyle w:val="Subheadline"/>
      </w:pPr>
    </w:p>
    <w:p w14:paraId="32286944" w14:textId="741FB4E6" w:rsidR="00F074B2" w:rsidRPr="00031C83" w:rsidRDefault="00C60AD4" w:rsidP="000E2BA7">
      <w:pPr>
        <w:pStyle w:val="Subheadline"/>
      </w:pPr>
      <w:r w:rsidRPr="00031C83">
        <w:t>Bildmaterial:</w:t>
      </w:r>
    </w:p>
    <w:p w14:paraId="535B2700" w14:textId="77777777" w:rsidR="000E2BA7" w:rsidRDefault="000E2BA7" w:rsidP="000E2BA7">
      <w:pPr>
        <w:pStyle w:val="Subheadline"/>
      </w:pPr>
    </w:p>
    <w:p w14:paraId="3C87BF8E" w14:textId="77777777" w:rsidR="001351F2" w:rsidRDefault="001351F2" w:rsidP="001351F2">
      <w:pPr>
        <w:pStyle w:val="Bildunterschrift"/>
      </w:pPr>
      <w:r>
        <w:rPr>
          <w:noProof/>
        </w:rPr>
        <w:drawing>
          <wp:inline distT="0" distB="0" distL="0" distR="0" wp14:anchorId="4677217A" wp14:editId="634C24B4">
            <wp:extent cx="1655019" cy="1104900"/>
            <wp:effectExtent l="19050" t="19050" r="21590" b="19050"/>
            <wp:docPr id="5" name="Grafik 5" descr="Ein Bild, das Text, Bode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Boden, drinnen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02" cy="110936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ECC80D4" w14:textId="77777777" w:rsidR="001351F2" w:rsidRDefault="001351F2" w:rsidP="001351F2">
      <w:pPr>
        <w:pStyle w:val="Bildunterschrift"/>
      </w:pPr>
      <w:r w:rsidRPr="001351F2">
        <w:t>Martina Fiebiger, Vorstandsvorsitzende vom Förderverein bei der symbolischen Scheckübergabe durch die ViscoTec Geschäftsführer Franz Kamhuber (links) und Martin Stadler (rechts)</w:t>
      </w:r>
    </w:p>
    <w:p w14:paraId="786E5A36" w14:textId="77777777" w:rsidR="001351F2" w:rsidRPr="00031C83" w:rsidRDefault="001351F2" w:rsidP="000E2BA7">
      <w:pPr>
        <w:pStyle w:val="Subheadline"/>
      </w:pPr>
    </w:p>
    <w:p w14:paraId="6AF407E9" w14:textId="15788CC1" w:rsidR="00F074B2" w:rsidRPr="00031C83" w:rsidRDefault="0070543E" w:rsidP="00F074B2">
      <w:pPr>
        <w:pStyle w:val="StandardWeb"/>
        <w:spacing w:line="360" w:lineRule="auto"/>
        <w:ind w:right="1273"/>
        <w:rPr>
          <w:rFonts w:cs="Arial"/>
        </w:rPr>
      </w:pPr>
      <w:r>
        <w:rPr>
          <w:noProof/>
        </w:rPr>
        <w:drawing>
          <wp:inline distT="0" distB="0" distL="0" distR="0" wp14:anchorId="6E97BFD8" wp14:editId="308C4F1B">
            <wp:extent cx="1636671" cy="1228725"/>
            <wp:effectExtent l="19050" t="19050" r="2095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072" cy="122902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22C0100" w14:textId="2BC4A587" w:rsidR="0046531F" w:rsidRDefault="0070543E" w:rsidP="000E2BA7">
      <w:pPr>
        <w:pStyle w:val="Bildunterschrift"/>
      </w:pPr>
      <w:r>
        <w:t xml:space="preserve">Ein Großteil der ViscoTec </w:t>
      </w:r>
      <w:proofErr w:type="spellStart"/>
      <w:proofErr w:type="gramStart"/>
      <w:r>
        <w:t>Läufer:innen</w:t>
      </w:r>
      <w:proofErr w:type="spellEnd"/>
      <w:proofErr w:type="gramEnd"/>
      <w:r>
        <w:t xml:space="preserve"> beim </w:t>
      </w:r>
      <w:r w:rsidR="00CA1217">
        <w:t>„Einlaufen“ Spendenlauf in Altötting</w:t>
      </w:r>
      <w:r w:rsidR="00F074B2" w:rsidRPr="00031C83">
        <w:t>.</w:t>
      </w:r>
    </w:p>
    <w:p w14:paraId="73B451AD" w14:textId="77777777" w:rsidR="0046531F" w:rsidRDefault="0046531F" w:rsidP="000E2BA7">
      <w:pPr>
        <w:pStyle w:val="Bildunterschrift"/>
      </w:pPr>
    </w:p>
    <w:p w14:paraId="492D7616" w14:textId="77777777" w:rsidR="001351F2" w:rsidRPr="00031C83" w:rsidRDefault="001351F2" w:rsidP="000E2BA7">
      <w:pPr>
        <w:pStyle w:val="Bildunterschrift"/>
      </w:pPr>
    </w:p>
    <w:p w14:paraId="6FAF0A46" w14:textId="77777777" w:rsidR="00F074B2" w:rsidRPr="00031C83" w:rsidRDefault="00F074B2" w:rsidP="000E2BA7">
      <w:pPr>
        <w:pStyle w:val="Subheadline"/>
      </w:pPr>
      <w:r w:rsidRPr="00031C83">
        <w:t>ViscoTec – Perfekt dosiert!</w:t>
      </w:r>
    </w:p>
    <w:p w14:paraId="292A03FC" w14:textId="77777777" w:rsidR="00F074B2" w:rsidRPr="00031C83" w:rsidRDefault="00F074B2" w:rsidP="000E2BA7">
      <w:pPr>
        <w:pStyle w:val="Fliesstext"/>
      </w:pPr>
      <w:r w:rsidRPr="00031C83">
        <w:t xml:space="preserve">ViscoTec Pumpen- u. Dosiertechnik GmbH ist Hersteller von Systemen, die zur Förderung, Dosierung, Auftragung, Abfüllung und der Entnahme von mittelviskosen </w:t>
      </w:r>
      <w:proofErr w:type="gramStart"/>
      <w:r w:rsidRPr="00031C83">
        <w:t>bis hochviskosen Medien</w:t>
      </w:r>
      <w:proofErr w:type="gramEnd"/>
      <w:r w:rsidRPr="00031C83">
        <w:t xml:space="preserve"> benötigt werden. Der Hauptsitz des technologischen Marktführers ist in Töging a. Inn (Bayern, N</w:t>
      </w:r>
      <w:r w:rsidR="00910AEB" w:rsidRPr="00031C83">
        <w:t>ä</w:t>
      </w:r>
      <w:r w:rsidRPr="00031C83">
        <w:t>he München). Darüber hinaus verfügt ViscoTec über Niederlassungen in den USA, in China, Singapur</w:t>
      </w:r>
      <w:r w:rsidR="00AD3EFD" w:rsidRPr="00031C83">
        <w:t>, Indien</w:t>
      </w:r>
      <w:r w:rsidRPr="00031C83">
        <w:t xml:space="preserve"> und </w:t>
      </w:r>
      <w:r w:rsidR="00AD3EFD" w:rsidRPr="00031C83">
        <w:t>Frankreich</w:t>
      </w:r>
      <w:r w:rsidRPr="00031C83">
        <w:t xml:space="preserve"> und beschäftigt weltweit rund </w:t>
      </w:r>
      <w:r w:rsidR="0022390C" w:rsidRPr="00031C83">
        <w:t>2</w:t>
      </w:r>
      <w:r w:rsidR="006D2D70">
        <w:t>7</w:t>
      </w:r>
      <w:r w:rsidR="0022390C" w:rsidRPr="00031C83">
        <w:t>0</w:t>
      </w:r>
      <w:r w:rsidRPr="00031C83">
        <w:t xml:space="preserve"> Mitarbeiter</w:t>
      </w:r>
      <w:r w:rsidR="006D2D70">
        <w:t>/innen</w:t>
      </w:r>
      <w:r w:rsidRPr="00031C83">
        <w:t xml:space="preserve">. Zahlreiche Händler weltweit erweitern das internationale Vertriebsnetzwerk. Neben technisch ausgereiften Lösungen auch bei kompliziertesten Aufgaben, bietet ViscoTec alle Komponenten für die komplette Anwendung aus einer Hand: Von der Entnahme über die Produktaufbereitung bis hin zur Dosierung. Damit ist ein erfolgreiches Zusammenwirken aller Komponenten garantiert. Alle Medien, die im Einzelfall eine Viskosität von bis zu 7.000.000 </w:t>
      </w:r>
      <w:proofErr w:type="spellStart"/>
      <w:r w:rsidRPr="00031C83">
        <w:t>mPas</w:t>
      </w:r>
      <w:proofErr w:type="spellEnd"/>
      <w:r w:rsidRPr="00031C83">
        <w:t xml:space="preserve"> aufweisen, werden praktisch pulsationsfrei und </w:t>
      </w:r>
      <w:proofErr w:type="gramStart"/>
      <w:r w:rsidRPr="00031C83">
        <w:t>extrem scherkraftarm</w:t>
      </w:r>
      <w:proofErr w:type="gramEnd"/>
      <w:r w:rsidRPr="00031C83">
        <w:t xml:space="preserve"> gefördert und dosiert. Für jede Anwendung gibt es eine umfassende Beratung und bei Bedarf werden – in enger Zusammenarbeit mit den Kunden – umfangreiche Versuche &amp; Tests durchgeführt. ViscoTec Dosierpumpen und Dosieranlagen sind auf den jeweiligen Anwendungsfall optimal abgestimmt: </w:t>
      </w:r>
      <w:r w:rsidR="00031C83" w:rsidRPr="00031C83">
        <w:t>B</w:t>
      </w:r>
      <w:r w:rsidRPr="00031C83">
        <w:t>ei Lebensmittelanwendungen, im Bereich E-Mobility, in der Luft- und Raumfahrt, der Medizintechnik, in der Pharmazie</w:t>
      </w:r>
      <w:r w:rsidR="006D2D70">
        <w:t>, der Elektronikfertigung</w:t>
      </w:r>
      <w:r w:rsidRPr="00031C83">
        <w:t xml:space="preserve"> und vielen weiteren Branchen.</w:t>
      </w:r>
    </w:p>
    <w:p w14:paraId="4BE7AB65" w14:textId="77777777" w:rsidR="00F074B2" w:rsidRPr="00031C83" w:rsidRDefault="00F074B2" w:rsidP="00F074B2">
      <w:pPr>
        <w:rPr>
          <w:rFonts w:cs="Arial"/>
        </w:rPr>
      </w:pPr>
    </w:p>
    <w:p w14:paraId="52C9A2B9" w14:textId="77777777" w:rsidR="00F074B2" w:rsidRPr="00031C83" w:rsidRDefault="00F074B2" w:rsidP="000E2BA7">
      <w:pPr>
        <w:pStyle w:val="Subheadline"/>
      </w:pPr>
      <w:r w:rsidRPr="00031C83">
        <w:t>Pressekontakt:</w:t>
      </w:r>
    </w:p>
    <w:p w14:paraId="1C748134" w14:textId="77777777" w:rsidR="00F074B2" w:rsidRPr="00031C83" w:rsidRDefault="001C24FD" w:rsidP="000E2BA7">
      <w:pPr>
        <w:pStyle w:val="Fliesstext"/>
      </w:pPr>
      <w:r w:rsidRPr="00031C83">
        <w:t>Melanie Hintereder</w:t>
      </w:r>
      <w:r w:rsidR="00F074B2" w:rsidRPr="00031C83">
        <w:t>, Marketing</w:t>
      </w:r>
    </w:p>
    <w:p w14:paraId="3C8D743E" w14:textId="77777777" w:rsidR="00F074B2" w:rsidRPr="00031C83" w:rsidRDefault="00F074B2" w:rsidP="000E2BA7">
      <w:pPr>
        <w:pStyle w:val="Fliesstext"/>
      </w:pPr>
      <w:r w:rsidRPr="00031C83">
        <w:t>ViscoTec Pumpen- u. Dosiertechnik GmbH</w:t>
      </w:r>
    </w:p>
    <w:p w14:paraId="19B14BE3" w14:textId="77777777" w:rsidR="00F074B2" w:rsidRPr="00031C83" w:rsidRDefault="00F074B2" w:rsidP="000E2BA7">
      <w:pPr>
        <w:pStyle w:val="Fliesstext"/>
      </w:pPr>
      <w:proofErr w:type="spellStart"/>
      <w:r w:rsidRPr="00031C83">
        <w:t>Amperstraße</w:t>
      </w:r>
      <w:proofErr w:type="spellEnd"/>
      <w:r w:rsidRPr="00031C83">
        <w:t xml:space="preserve"> 13 | 84513 Töging a. Inn | Germany</w:t>
      </w:r>
    </w:p>
    <w:p w14:paraId="41B90361" w14:textId="77777777" w:rsidR="00F074B2" w:rsidRPr="00031C83" w:rsidRDefault="00F074B2" w:rsidP="000E2BA7">
      <w:pPr>
        <w:pStyle w:val="Fliesstext"/>
      </w:pPr>
      <w:r w:rsidRPr="00031C83">
        <w:t>Tel.: +49 8631 9274-4</w:t>
      </w:r>
      <w:r w:rsidR="001C24FD" w:rsidRPr="00031C83">
        <w:t>04</w:t>
      </w:r>
      <w:r w:rsidRPr="00031C83">
        <w:t xml:space="preserve"> </w:t>
      </w:r>
    </w:p>
    <w:p w14:paraId="71C377C0" w14:textId="77777777" w:rsidR="00F074B2" w:rsidRPr="00031C83" w:rsidRDefault="001C24FD" w:rsidP="000E2BA7">
      <w:pPr>
        <w:pStyle w:val="Fliesstext"/>
      </w:pPr>
      <w:r w:rsidRPr="00031C83">
        <w:t>melanie.hintereder</w:t>
      </w:r>
      <w:r w:rsidR="00F074B2" w:rsidRPr="00031C83">
        <w:t>@viscotec.de | www.viscotec.de</w:t>
      </w:r>
    </w:p>
    <w:sectPr w:rsidR="00F074B2" w:rsidRPr="00031C83" w:rsidSect="004B3830">
      <w:headerReference w:type="default" r:id="rId16"/>
      <w:footerReference w:type="even" r:id="rId17"/>
      <w:footerReference w:type="default" r:id="rId18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C6B06" w14:textId="77777777" w:rsidR="006E321B" w:rsidRDefault="006E321B">
      <w:r>
        <w:separator/>
      </w:r>
    </w:p>
  </w:endnote>
  <w:endnote w:type="continuationSeparator" w:id="0">
    <w:p w14:paraId="2A13BE30" w14:textId="77777777" w:rsidR="006E321B" w:rsidRDefault="006E321B">
      <w:r>
        <w:continuationSeparator/>
      </w:r>
    </w:p>
  </w:endnote>
  <w:endnote w:type="continuationNotice" w:id="1">
    <w:p w14:paraId="4A09BF7D" w14:textId="77777777" w:rsidR="006E321B" w:rsidRDefault="006E3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0A9C6" w14:textId="77777777" w:rsidR="00551F5B" w:rsidRDefault="00551F5B">
    <w:pPr>
      <w:pStyle w:val="Fuzeile"/>
    </w:pPr>
  </w:p>
  <w:p w14:paraId="34ADD0EB" w14:textId="77777777" w:rsidR="00551F5B" w:rsidRDefault="00551F5B"/>
  <w:p w14:paraId="0B34A5DC" w14:textId="77777777" w:rsidR="00551F5B" w:rsidRDefault="00551F5B"/>
  <w:p w14:paraId="7DCB9E44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3FE4D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5FDFAE88" w14:textId="77777777" w:rsidR="00AE2DD9" w:rsidRDefault="00AE2DD9" w:rsidP="003976F5">
    <w:pPr>
      <w:tabs>
        <w:tab w:val="left" w:pos="3261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9ACC98E" wp14:editId="44BD14E4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02366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" strokecolor="#dde4f0">
              <v:stroke joinstyle="miter"/>
            </v:line>
          </w:pict>
        </mc:Fallback>
      </mc:AlternateContent>
    </w:r>
  </w:p>
  <w:p w14:paraId="23377A17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2253804D" w14:textId="77777777" w:rsidR="00B266CD" w:rsidRDefault="00090F53" w:rsidP="00B266CD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sz w:val="14"/>
        <w:szCs w:val="14"/>
      </w:rPr>
    </w:pPr>
    <w:r>
      <w:rPr>
        <w:rFonts w:cs="Arial"/>
        <w:noProof/>
        <w:color w:val="7F7F7F"/>
        <w:sz w:val="14"/>
        <w:szCs w:val="14"/>
      </w:rPr>
      <w:tab/>
    </w:r>
    <w:r w:rsidR="00B266CD">
      <w:rPr>
        <w:rFonts w:cs="Arial"/>
        <w:noProof/>
        <w:color w:val="7F7F7F"/>
        <w:sz w:val="14"/>
        <w:szCs w:val="14"/>
      </w:rPr>
      <w:tab/>
    </w:r>
    <w:r w:rsidR="00A82FFA">
      <w:rPr>
        <w:rFonts w:cs="Arial"/>
        <w:noProof/>
        <w:sz w:val="14"/>
        <w:szCs w:val="14"/>
      </w:rPr>
      <w:t xml:space="preserve"> </w:t>
    </w:r>
    <w:r w:rsidR="00B266CD">
      <w:rPr>
        <w:rFonts w:cs="Arial"/>
        <w:noProof/>
        <w:color w:val="7F7F7F"/>
        <w:sz w:val="14"/>
        <w:szCs w:val="14"/>
      </w:rPr>
      <w:tab/>
    </w:r>
    <w:r w:rsidR="00B266CD" w:rsidRPr="003976F5">
      <w:rPr>
        <w:rFonts w:cs="Arial"/>
        <w:noProof/>
        <w:sz w:val="14"/>
        <w:szCs w:val="14"/>
      </w:rPr>
      <w:tab/>
      <w:t xml:space="preserve">Seite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PAGE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  <w:r w:rsidR="00B266CD" w:rsidRPr="003976F5">
      <w:rPr>
        <w:rFonts w:cs="Arial"/>
        <w:noProof/>
        <w:sz w:val="14"/>
        <w:szCs w:val="14"/>
      </w:rPr>
      <w:t xml:space="preserve"> von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NUMPAGES 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</w:p>
  <w:p w14:paraId="786DC96F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26D5A1C2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color w:val="7F7F7F"/>
        <w:sz w:val="14"/>
        <w:szCs w:val="14"/>
      </w:rPr>
    </w:pPr>
    <w:r w:rsidRPr="003976F5">
      <w:rPr>
        <w:rFonts w:cs="Arial"/>
        <w:b/>
        <w:noProof/>
        <w:sz w:val="14"/>
        <w:szCs w:val="14"/>
      </w:rPr>
      <w:t>ViscoTec</w:t>
    </w:r>
    <w:r w:rsidRPr="003976F5">
      <w:rPr>
        <w:rFonts w:cs="Arial"/>
        <w:noProof/>
        <w:sz w:val="14"/>
        <w:szCs w:val="14"/>
      </w:rPr>
      <w:tab/>
      <w:t>Amperstraße 13</w:t>
    </w:r>
    <w:r>
      <w:rPr>
        <w:rFonts w:cs="Arial"/>
        <w:noProof/>
        <w:color w:val="7F7F7F"/>
        <w:sz w:val="14"/>
        <w:szCs w:val="14"/>
      </w:rPr>
      <w:tab/>
    </w:r>
    <w:r w:rsidRPr="003976F5">
      <w:rPr>
        <w:rFonts w:cs="Arial"/>
        <w:b/>
        <w:noProof/>
        <w:color w:val="00B0F0"/>
        <w:sz w:val="14"/>
        <w:szCs w:val="14"/>
      </w:rPr>
      <w:t>T</w:t>
    </w:r>
    <w:r>
      <w:rPr>
        <w:rFonts w:cs="Arial"/>
        <w:noProof/>
        <w:color w:val="7F7F7F"/>
        <w:sz w:val="14"/>
        <w:szCs w:val="14"/>
      </w:rPr>
      <w:t xml:space="preserve"> 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sz w:val="14"/>
        <w:szCs w:val="14"/>
      </w:rPr>
      <w:t>+49 8631 9274-0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W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color w:val="7F7F7F"/>
        <w:sz w:val="20"/>
        <w:szCs w:val="20"/>
      </w:rPr>
      <w:t xml:space="preserve"> </w:t>
    </w:r>
    <w:r w:rsidR="003976F5" w:rsidRPr="003976F5">
      <w:rPr>
        <w:rFonts w:cs="Arial"/>
        <w:noProof/>
        <w:sz w:val="14"/>
        <w:szCs w:val="14"/>
      </w:rPr>
      <w:t>www.viscotec.de</w:t>
    </w:r>
    <w:r w:rsidRPr="003976F5">
      <w:rPr>
        <w:rFonts w:cs="Arial"/>
        <w:noProof/>
        <w:sz w:val="14"/>
        <w:szCs w:val="14"/>
      </w:rPr>
      <w:t xml:space="preserve"> </w:t>
    </w:r>
  </w:p>
  <w:p w14:paraId="6CAB61D2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rFonts w:cs="Arial"/>
        <w:noProof/>
        <w:color w:val="7F7F7F"/>
        <w:sz w:val="16"/>
        <w:szCs w:val="16"/>
      </w:rPr>
    </w:pPr>
    <w:r w:rsidRPr="003976F5">
      <w:rPr>
        <w:rFonts w:cs="Arial"/>
        <w:b/>
        <w:noProof/>
        <w:sz w:val="14"/>
        <w:szCs w:val="14"/>
      </w:rPr>
      <w:t>Pumpen- u. Dosiertechnik GmbH</w:t>
    </w:r>
    <w:r w:rsidRPr="003976F5">
      <w:rPr>
        <w:rFonts w:cs="Arial"/>
        <w:noProof/>
        <w:sz w:val="14"/>
        <w:szCs w:val="14"/>
      </w:rPr>
      <w:tab/>
      <w:t>D-84513 Töging a. Inn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F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+49 8631 9274-300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E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mail@viscotec.de</w:t>
    </w:r>
  </w:p>
  <w:p w14:paraId="05D4A709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4A18AD8E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2DCC6" w14:textId="77777777" w:rsidR="006E321B" w:rsidRDefault="006E321B">
      <w:r>
        <w:separator/>
      </w:r>
    </w:p>
  </w:footnote>
  <w:footnote w:type="continuationSeparator" w:id="0">
    <w:p w14:paraId="33046555" w14:textId="77777777" w:rsidR="006E321B" w:rsidRDefault="006E321B">
      <w:r>
        <w:continuationSeparator/>
      </w:r>
    </w:p>
  </w:footnote>
  <w:footnote w:type="continuationNotice" w:id="1">
    <w:p w14:paraId="63CB3CE8" w14:textId="77777777" w:rsidR="006E321B" w:rsidRDefault="006E32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66843" w14:textId="77777777" w:rsidR="004B3830" w:rsidRDefault="002145DD">
    <w:pPr>
      <w:rPr>
        <w:rFonts w:cs="Arial"/>
        <w:sz w:val="16"/>
        <w:szCs w:val="16"/>
      </w:rPr>
    </w:pPr>
    <w:r>
      <w:rPr>
        <w:rFonts w:cs="Arial"/>
        <w:noProof/>
        <w:color w:val="7F7F7F"/>
        <w:sz w:val="16"/>
        <w:szCs w:val="16"/>
      </w:rPr>
      <w:drawing>
        <wp:anchor distT="0" distB="0" distL="114300" distR="114300" simplePos="0" relativeHeight="251658240" behindDoc="1" locked="1" layoutInCell="1" allowOverlap="1" wp14:anchorId="3E186EC1" wp14:editId="4A5DC073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FABE63" w14:textId="77777777" w:rsidR="00DB594E" w:rsidRDefault="00DB594E">
    <w:pPr>
      <w:rPr>
        <w:rFonts w:cs="Arial"/>
        <w:sz w:val="16"/>
        <w:szCs w:val="16"/>
      </w:rPr>
    </w:pPr>
  </w:p>
  <w:p w14:paraId="1F66B2F5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17C"/>
    <w:rsid w:val="000023E1"/>
    <w:rsid w:val="0000359E"/>
    <w:rsid w:val="00012C68"/>
    <w:rsid w:val="000146E2"/>
    <w:rsid w:val="00014B5A"/>
    <w:rsid w:val="00031C83"/>
    <w:rsid w:val="00036722"/>
    <w:rsid w:val="0005304E"/>
    <w:rsid w:val="00060FDA"/>
    <w:rsid w:val="0008235A"/>
    <w:rsid w:val="000857E6"/>
    <w:rsid w:val="00085A89"/>
    <w:rsid w:val="00090F53"/>
    <w:rsid w:val="00092C13"/>
    <w:rsid w:val="000937BB"/>
    <w:rsid w:val="000C6345"/>
    <w:rsid w:val="000D7F60"/>
    <w:rsid w:val="000E2BA7"/>
    <w:rsid w:val="00121DC3"/>
    <w:rsid w:val="00125C7C"/>
    <w:rsid w:val="00130F23"/>
    <w:rsid w:val="001351F2"/>
    <w:rsid w:val="00145F1C"/>
    <w:rsid w:val="0014757C"/>
    <w:rsid w:val="00150577"/>
    <w:rsid w:val="00170EF2"/>
    <w:rsid w:val="00177C33"/>
    <w:rsid w:val="00181A8E"/>
    <w:rsid w:val="001827BA"/>
    <w:rsid w:val="00186D5A"/>
    <w:rsid w:val="00187CBD"/>
    <w:rsid w:val="001910C9"/>
    <w:rsid w:val="00194215"/>
    <w:rsid w:val="001C24FD"/>
    <w:rsid w:val="001C7585"/>
    <w:rsid w:val="001D4C11"/>
    <w:rsid w:val="001D73C3"/>
    <w:rsid w:val="001E381D"/>
    <w:rsid w:val="001F356B"/>
    <w:rsid w:val="001F520D"/>
    <w:rsid w:val="002145DD"/>
    <w:rsid w:val="0022390C"/>
    <w:rsid w:val="00270FE7"/>
    <w:rsid w:val="002823B0"/>
    <w:rsid w:val="0028580A"/>
    <w:rsid w:val="00294735"/>
    <w:rsid w:val="00297513"/>
    <w:rsid w:val="002B2120"/>
    <w:rsid w:val="002B507B"/>
    <w:rsid w:val="002E2147"/>
    <w:rsid w:val="002F1753"/>
    <w:rsid w:val="002F4234"/>
    <w:rsid w:val="00301B89"/>
    <w:rsid w:val="0030370D"/>
    <w:rsid w:val="00353DCC"/>
    <w:rsid w:val="00366EF8"/>
    <w:rsid w:val="0037310C"/>
    <w:rsid w:val="003811EC"/>
    <w:rsid w:val="00390802"/>
    <w:rsid w:val="00393D26"/>
    <w:rsid w:val="003976F5"/>
    <w:rsid w:val="00397B89"/>
    <w:rsid w:val="003D0718"/>
    <w:rsid w:val="003D224A"/>
    <w:rsid w:val="003D606D"/>
    <w:rsid w:val="003D7D26"/>
    <w:rsid w:val="003F024B"/>
    <w:rsid w:val="004013FF"/>
    <w:rsid w:val="00401BBD"/>
    <w:rsid w:val="0040238E"/>
    <w:rsid w:val="004023F4"/>
    <w:rsid w:val="004055BE"/>
    <w:rsid w:val="004111B1"/>
    <w:rsid w:val="00426AC8"/>
    <w:rsid w:val="00431F7F"/>
    <w:rsid w:val="00454676"/>
    <w:rsid w:val="0046531F"/>
    <w:rsid w:val="00473102"/>
    <w:rsid w:val="004868A6"/>
    <w:rsid w:val="004B3830"/>
    <w:rsid w:val="004C52C3"/>
    <w:rsid w:val="004C6A67"/>
    <w:rsid w:val="004D1AB5"/>
    <w:rsid w:val="004E139D"/>
    <w:rsid w:val="004F398D"/>
    <w:rsid w:val="004F5700"/>
    <w:rsid w:val="0050281D"/>
    <w:rsid w:val="005075EC"/>
    <w:rsid w:val="00513156"/>
    <w:rsid w:val="0052307D"/>
    <w:rsid w:val="00525D94"/>
    <w:rsid w:val="00530045"/>
    <w:rsid w:val="00533C74"/>
    <w:rsid w:val="00534826"/>
    <w:rsid w:val="00535911"/>
    <w:rsid w:val="005363AD"/>
    <w:rsid w:val="00551F5B"/>
    <w:rsid w:val="005566EC"/>
    <w:rsid w:val="005624D6"/>
    <w:rsid w:val="00562844"/>
    <w:rsid w:val="005726B7"/>
    <w:rsid w:val="00583CC5"/>
    <w:rsid w:val="0058577D"/>
    <w:rsid w:val="005C2903"/>
    <w:rsid w:val="005D7E04"/>
    <w:rsid w:val="005F2038"/>
    <w:rsid w:val="005F5262"/>
    <w:rsid w:val="00600E0B"/>
    <w:rsid w:val="00611CE1"/>
    <w:rsid w:val="00615DEA"/>
    <w:rsid w:val="0061700A"/>
    <w:rsid w:val="0062736B"/>
    <w:rsid w:val="0062759D"/>
    <w:rsid w:val="00663768"/>
    <w:rsid w:val="00671EB4"/>
    <w:rsid w:val="006A417C"/>
    <w:rsid w:val="006C2656"/>
    <w:rsid w:val="006D2D70"/>
    <w:rsid w:val="006E321B"/>
    <w:rsid w:val="006E50E0"/>
    <w:rsid w:val="006E552A"/>
    <w:rsid w:val="006F198C"/>
    <w:rsid w:val="0070543E"/>
    <w:rsid w:val="00711926"/>
    <w:rsid w:val="00711B73"/>
    <w:rsid w:val="00721738"/>
    <w:rsid w:val="007254E7"/>
    <w:rsid w:val="00735BD6"/>
    <w:rsid w:val="0073733A"/>
    <w:rsid w:val="007475B9"/>
    <w:rsid w:val="007561F9"/>
    <w:rsid w:val="007602BD"/>
    <w:rsid w:val="00760510"/>
    <w:rsid w:val="00771080"/>
    <w:rsid w:val="00773ED5"/>
    <w:rsid w:val="0077677A"/>
    <w:rsid w:val="00781627"/>
    <w:rsid w:val="007824A4"/>
    <w:rsid w:val="007A5113"/>
    <w:rsid w:val="007B0AD8"/>
    <w:rsid w:val="007C1D15"/>
    <w:rsid w:val="007C3631"/>
    <w:rsid w:val="007C3A1D"/>
    <w:rsid w:val="007C7E3E"/>
    <w:rsid w:val="007F592F"/>
    <w:rsid w:val="007F738F"/>
    <w:rsid w:val="00812E11"/>
    <w:rsid w:val="00814DD8"/>
    <w:rsid w:val="00817A0D"/>
    <w:rsid w:val="0083310B"/>
    <w:rsid w:val="00864C94"/>
    <w:rsid w:val="008716F3"/>
    <w:rsid w:val="00872280"/>
    <w:rsid w:val="00873107"/>
    <w:rsid w:val="00881B09"/>
    <w:rsid w:val="008955C3"/>
    <w:rsid w:val="008A36FE"/>
    <w:rsid w:val="008A48DA"/>
    <w:rsid w:val="008B14A5"/>
    <w:rsid w:val="008C0FD4"/>
    <w:rsid w:val="008C3C2D"/>
    <w:rsid w:val="008C7510"/>
    <w:rsid w:val="008D154F"/>
    <w:rsid w:val="008F14CB"/>
    <w:rsid w:val="00904BB2"/>
    <w:rsid w:val="00910AEB"/>
    <w:rsid w:val="009139CC"/>
    <w:rsid w:val="0092628F"/>
    <w:rsid w:val="00944161"/>
    <w:rsid w:val="009467AC"/>
    <w:rsid w:val="009513D6"/>
    <w:rsid w:val="009513E0"/>
    <w:rsid w:val="00965AEA"/>
    <w:rsid w:val="0098528E"/>
    <w:rsid w:val="00985FB4"/>
    <w:rsid w:val="00986BE5"/>
    <w:rsid w:val="009A5722"/>
    <w:rsid w:val="009D2A8B"/>
    <w:rsid w:val="009D2E29"/>
    <w:rsid w:val="009D4116"/>
    <w:rsid w:val="009E249C"/>
    <w:rsid w:val="009F0B35"/>
    <w:rsid w:val="009F51C7"/>
    <w:rsid w:val="00A06547"/>
    <w:rsid w:val="00A120F7"/>
    <w:rsid w:val="00A15AAD"/>
    <w:rsid w:val="00A15EE2"/>
    <w:rsid w:val="00A16B40"/>
    <w:rsid w:val="00A214ED"/>
    <w:rsid w:val="00A23D0A"/>
    <w:rsid w:val="00A26712"/>
    <w:rsid w:val="00A37C58"/>
    <w:rsid w:val="00A53E50"/>
    <w:rsid w:val="00A5458F"/>
    <w:rsid w:val="00A82FFA"/>
    <w:rsid w:val="00AA274E"/>
    <w:rsid w:val="00AC65A4"/>
    <w:rsid w:val="00AC757C"/>
    <w:rsid w:val="00AD3EFD"/>
    <w:rsid w:val="00AE2DD9"/>
    <w:rsid w:val="00AE7F67"/>
    <w:rsid w:val="00B02F22"/>
    <w:rsid w:val="00B07030"/>
    <w:rsid w:val="00B11A1C"/>
    <w:rsid w:val="00B1330C"/>
    <w:rsid w:val="00B266CD"/>
    <w:rsid w:val="00B275C4"/>
    <w:rsid w:val="00B30813"/>
    <w:rsid w:val="00B41D41"/>
    <w:rsid w:val="00B42982"/>
    <w:rsid w:val="00B61FBF"/>
    <w:rsid w:val="00B65DA7"/>
    <w:rsid w:val="00B737A0"/>
    <w:rsid w:val="00B904F9"/>
    <w:rsid w:val="00B9622B"/>
    <w:rsid w:val="00BC11AF"/>
    <w:rsid w:val="00BC2F22"/>
    <w:rsid w:val="00BE3AD2"/>
    <w:rsid w:val="00BE6360"/>
    <w:rsid w:val="00BF37EF"/>
    <w:rsid w:val="00BF4E55"/>
    <w:rsid w:val="00C13A2D"/>
    <w:rsid w:val="00C32B91"/>
    <w:rsid w:val="00C419B0"/>
    <w:rsid w:val="00C450E2"/>
    <w:rsid w:val="00C60AD4"/>
    <w:rsid w:val="00C647AC"/>
    <w:rsid w:val="00C67124"/>
    <w:rsid w:val="00C733AE"/>
    <w:rsid w:val="00C928C1"/>
    <w:rsid w:val="00C96B31"/>
    <w:rsid w:val="00CA1217"/>
    <w:rsid w:val="00CA7D41"/>
    <w:rsid w:val="00CB74B5"/>
    <w:rsid w:val="00CD5602"/>
    <w:rsid w:val="00CE60B0"/>
    <w:rsid w:val="00CF5E36"/>
    <w:rsid w:val="00D002C7"/>
    <w:rsid w:val="00D029A7"/>
    <w:rsid w:val="00D02E03"/>
    <w:rsid w:val="00D33DD0"/>
    <w:rsid w:val="00D60136"/>
    <w:rsid w:val="00D62119"/>
    <w:rsid w:val="00D64379"/>
    <w:rsid w:val="00D75A64"/>
    <w:rsid w:val="00D90379"/>
    <w:rsid w:val="00D91514"/>
    <w:rsid w:val="00D92E5D"/>
    <w:rsid w:val="00D94C64"/>
    <w:rsid w:val="00D95BA4"/>
    <w:rsid w:val="00D96389"/>
    <w:rsid w:val="00DB594E"/>
    <w:rsid w:val="00DC7B99"/>
    <w:rsid w:val="00DE5663"/>
    <w:rsid w:val="00E234BA"/>
    <w:rsid w:val="00E53B19"/>
    <w:rsid w:val="00E66813"/>
    <w:rsid w:val="00E6748E"/>
    <w:rsid w:val="00E76D03"/>
    <w:rsid w:val="00E95BCE"/>
    <w:rsid w:val="00ED041C"/>
    <w:rsid w:val="00ED7FBF"/>
    <w:rsid w:val="00EE1DDC"/>
    <w:rsid w:val="00F0275E"/>
    <w:rsid w:val="00F074B2"/>
    <w:rsid w:val="00F34DC7"/>
    <w:rsid w:val="00F41375"/>
    <w:rsid w:val="00F4675C"/>
    <w:rsid w:val="00F5216C"/>
    <w:rsid w:val="00F6014F"/>
    <w:rsid w:val="00F60ED1"/>
    <w:rsid w:val="00F614D9"/>
    <w:rsid w:val="00F813D7"/>
    <w:rsid w:val="00F962EB"/>
    <w:rsid w:val="00FC0DD4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AC670A"/>
  <w15:chartTrackingRefBased/>
  <w15:docId w15:val="{EAB2C7AF-D791-4F0A-8AAC-93C9F98B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E381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rsid w:val="006C2656"/>
    <w:rPr>
      <w:b/>
      <w:sz w:val="28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  <w:tabs>
        <w:tab w:val="clear" w:pos="926"/>
        <w:tab w:val="num" w:pos="360"/>
      </w:tabs>
      <w:ind w:left="0" w:firstLine="0"/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  <w:tabs>
        <w:tab w:val="clear" w:pos="1209"/>
        <w:tab w:val="num" w:pos="360"/>
      </w:tabs>
      <w:ind w:left="0" w:firstLine="0"/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  <w:tabs>
        <w:tab w:val="clear" w:pos="1492"/>
        <w:tab w:val="num" w:pos="360"/>
      </w:tabs>
      <w:ind w:left="0" w:firstLine="0"/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link w:val="StandardWebZchn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rsid w:val="007F738F"/>
    <w:pPr>
      <w:spacing w:after="60" w:line="360" w:lineRule="auto"/>
      <w:outlineLvl w:val="1"/>
    </w:pPr>
    <w:rPr>
      <w:rFonts w:cs="Arial"/>
      <w:sz w:val="24"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6C2656"/>
    <w:rPr>
      <w:rFonts w:ascii="Arial" w:hAnsi="Arial"/>
      <w:b/>
      <w:sz w:val="28"/>
      <w:szCs w:val="24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customStyle="1" w:styleId="StandardWebZchn">
    <w:name w:val="Standard (Web) Zchn"/>
    <w:basedOn w:val="Absatz-Standardschriftart"/>
    <w:link w:val="StandardWeb"/>
    <w:locked/>
    <w:rsid w:val="000E2BA7"/>
    <w:rPr>
      <w:rFonts w:ascii="Arial" w:hAnsi="Arial"/>
      <w:sz w:val="22"/>
      <w:szCs w:val="24"/>
    </w:rPr>
  </w:style>
  <w:style w:type="character" w:customStyle="1" w:styleId="Headline1Zchn">
    <w:name w:val="Headline 1 Zchn"/>
    <w:basedOn w:val="Absatz-Standardschriftart"/>
    <w:link w:val="Headline1"/>
    <w:locked/>
    <w:rsid w:val="00C419B0"/>
    <w:rPr>
      <w:rFonts w:ascii="Arial" w:hAnsi="Arial" w:cs="Arial"/>
      <w:b/>
      <w:sz w:val="32"/>
      <w:szCs w:val="32"/>
    </w:rPr>
  </w:style>
  <w:style w:type="paragraph" w:customStyle="1" w:styleId="Headline1">
    <w:name w:val="Headline 1"/>
    <w:basedOn w:val="Standard"/>
    <w:link w:val="Headline1Zchn"/>
    <w:qFormat/>
    <w:rsid w:val="00C419B0"/>
    <w:rPr>
      <w:rFonts w:cs="Arial"/>
      <w:b/>
      <w:sz w:val="32"/>
      <w:szCs w:val="32"/>
    </w:rPr>
  </w:style>
  <w:style w:type="character" w:customStyle="1" w:styleId="SubheadlineZchn">
    <w:name w:val="Subheadline Zchn"/>
    <w:basedOn w:val="Absatz-Standardschriftart"/>
    <w:link w:val="Subheadline"/>
    <w:locked/>
    <w:rsid w:val="00C419B0"/>
    <w:rPr>
      <w:rFonts w:ascii="Arial" w:hAnsi="Arial" w:cs="Arial"/>
      <w:b/>
      <w:sz w:val="22"/>
      <w:szCs w:val="22"/>
    </w:rPr>
  </w:style>
  <w:style w:type="paragraph" w:customStyle="1" w:styleId="Subheadline">
    <w:name w:val="Subheadline"/>
    <w:basedOn w:val="Standard"/>
    <w:link w:val="SubheadlineZchn"/>
    <w:qFormat/>
    <w:rsid w:val="00C419B0"/>
    <w:rPr>
      <w:rFonts w:cs="Arial"/>
      <w:b/>
      <w:szCs w:val="22"/>
    </w:rPr>
  </w:style>
  <w:style w:type="character" w:customStyle="1" w:styleId="FliesstextZchn">
    <w:name w:val="Fliesstext Zchn"/>
    <w:basedOn w:val="Absatz-Standardschriftart"/>
    <w:link w:val="Fliesstext"/>
    <w:locked/>
    <w:rsid w:val="00C419B0"/>
    <w:rPr>
      <w:rFonts w:ascii="Arial" w:hAnsi="Arial" w:cs="Arial"/>
      <w:sz w:val="22"/>
      <w:szCs w:val="24"/>
    </w:rPr>
  </w:style>
  <w:style w:type="paragraph" w:customStyle="1" w:styleId="Fliesstext">
    <w:name w:val="Fliesstext"/>
    <w:basedOn w:val="Standard"/>
    <w:link w:val="FliesstextZchn"/>
    <w:qFormat/>
    <w:rsid w:val="00C419B0"/>
    <w:rPr>
      <w:rFonts w:cs="Arial"/>
    </w:rPr>
  </w:style>
  <w:style w:type="character" w:customStyle="1" w:styleId="Presse-FliesstextZchn">
    <w:name w:val="Presse-Fliesstext Zchn"/>
    <w:basedOn w:val="StandardWebZchn"/>
    <w:link w:val="Presse-Fliesstext"/>
    <w:locked/>
    <w:rsid w:val="00C419B0"/>
    <w:rPr>
      <w:rFonts w:ascii="Arial" w:hAnsi="Arial"/>
      <w:sz w:val="22"/>
      <w:szCs w:val="24"/>
    </w:rPr>
  </w:style>
  <w:style w:type="paragraph" w:customStyle="1" w:styleId="Presse-Fliesstext">
    <w:name w:val="Presse-Fliesstext"/>
    <w:basedOn w:val="StandardWeb"/>
    <w:link w:val="Presse-FliesstextZchn"/>
    <w:qFormat/>
    <w:rsid w:val="00C419B0"/>
    <w:pPr>
      <w:spacing w:after="240" w:line="360" w:lineRule="auto"/>
      <w:ind w:right="1276"/>
    </w:pPr>
  </w:style>
  <w:style w:type="character" w:customStyle="1" w:styleId="BildunterschriftZchn">
    <w:name w:val="Bildunterschrift Zchn"/>
    <w:basedOn w:val="StandardWebZchn"/>
    <w:link w:val="Bildunterschrift"/>
    <w:locked/>
    <w:rsid w:val="00C419B0"/>
    <w:rPr>
      <w:rFonts w:ascii="Arial" w:hAnsi="Arial"/>
      <w:i/>
      <w:sz w:val="18"/>
      <w:szCs w:val="18"/>
    </w:rPr>
  </w:style>
  <w:style w:type="paragraph" w:customStyle="1" w:styleId="Bildunterschrift">
    <w:name w:val="Bildunterschrift"/>
    <w:basedOn w:val="StandardWeb"/>
    <w:link w:val="BildunterschriftZchn"/>
    <w:qFormat/>
    <w:rsid w:val="00C419B0"/>
    <w:pPr>
      <w:spacing w:line="360" w:lineRule="auto"/>
      <w:ind w:right="1273"/>
    </w:pPr>
    <w:rPr>
      <w:i/>
      <w:sz w:val="18"/>
      <w:szCs w:val="18"/>
    </w:rPr>
  </w:style>
  <w:style w:type="character" w:styleId="Fett">
    <w:name w:val="Strong"/>
    <w:basedOn w:val="Absatz-Standardschriftart"/>
    <w:uiPriority w:val="22"/>
    <w:rsid w:val="000E2BA7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9513D6"/>
    <w:rPr>
      <w:color w:val="E4032E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3D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inlaufen.de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rebshilfe.de/deutsche-kinderkrebshilfe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ranziskushaus-au.de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viscotecgmbh.sharepoint.com/teams/Daten/Vorlagen/Pressevorlagen/VT-Pressevorlage-DE.dotx" TargetMode="External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16" ma:contentTypeDescription="Ein neues Dokument erstellen." ma:contentTypeScope="" ma:versionID="b6cab3dc2548120a31cff2072ceddbfd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02fde796aca4908c51238434955646f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705D67-365D-4615-8D00-51509FD1E0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A3D865-6B02-4F08-836F-8BACD1A8B1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B209CE-250A-4385-9020-BE496A1ABC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460717D-E4F4-4886-82B9-F0C32D666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VT-Pressevorlage-DE.dotx</Template>
  <TotalTime>0</TotalTime>
  <Pages>2</Pages>
  <Words>595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4336</CharactersWithSpaces>
  <SharedDoc>false</SharedDoc>
  <HLinks>
    <vt:vector size="12" baseType="variant"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http://www.viscotec.de/</vt:lpwstr>
      </vt:variant>
      <vt:variant>
        <vt:lpwstr/>
      </vt:variant>
      <vt:variant>
        <vt:i4>6226022</vt:i4>
      </vt:variant>
      <vt:variant>
        <vt:i4>0</vt:i4>
      </vt:variant>
      <vt:variant>
        <vt:i4>0</vt:i4>
      </vt:variant>
      <vt:variant>
        <vt:i4>5</vt:i4>
      </vt:variant>
      <vt:variant>
        <vt:lpwstr>mailto:mail@viscotec.de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Hintereder, Melanie</dc:creator>
  <cp:keywords/>
  <cp:lastModifiedBy>Hintereder, Melanie</cp:lastModifiedBy>
  <cp:revision>62</cp:revision>
  <cp:lastPrinted>2012-02-28T06:54:00Z</cp:lastPrinted>
  <dcterms:created xsi:type="dcterms:W3CDTF">2021-12-03T09:33:00Z</dcterms:created>
  <dcterms:modified xsi:type="dcterms:W3CDTF">2021-12-08T08:37:00Z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0x01010000857DAC910FA042B0D84BA0454A290B</vt:lpwstr>
  </property>
  <property fmtid="{D5CDD505-2E9C-101B-9397-08002B2CF9AE}" pid="3" name="Order">
    <vt:r8>10600</vt:r8>
  </property>
</Properties>
</file>