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152D5" w14:textId="77777777" w:rsidR="00C450E2" w:rsidRPr="00EC60CD" w:rsidRDefault="00F074B2" w:rsidP="005E050F">
      <w:pPr>
        <w:pStyle w:val="Headline1"/>
      </w:pPr>
      <w:r w:rsidRPr="00EC60CD">
        <w:t>Press</w:t>
      </w:r>
      <w:r w:rsidR="00B960E9" w:rsidRPr="00EC60CD">
        <w:t xml:space="preserve"> Release</w:t>
      </w:r>
    </w:p>
    <w:p w14:paraId="72B384A6" w14:textId="77777777" w:rsidR="00A82FFA" w:rsidRPr="00EC60CD" w:rsidRDefault="00A82FFA" w:rsidP="00A82FFA">
      <w:pPr>
        <w:rPr>
          <w:lang w:val="en-US"/>
        </w:rPr>
      </w:pPr>
    </w:p>
    <w:p w14:paraId="6BF4DB40" w14:textId="77777777" w:rsidR="00F074B2" w:rsidRPr="00EC60CD" w:rsidRDefault="00F074B2" w:rsidP="00F074B2">
      <w:pPr>
        <w:spacing w:line="360" w:lineRule="auto"/>
        <w:ind w:right="1276"/>
        <w:rPr>
          <w:rFonts w:cs="Arial"/>
          <w:b/>
          <w:bCs/>
          <w:sz w:val="28"/>
          <w:szCs w:val="28"/>
          <w:lang w:val="en-US"/>
        </w:rPr>
      </w:pPr>
    </w:p>
    <w:p w14:paraId="55145A34" w14:textId="41B9E59F" w:rsidR="00B01F4F" w:rsidRPr="00EC60CD" w:rsidRDefault="00BA7A9F" w:rsidP="00B01F4F">
      <w:pPr>
        <w:pStyle w:val="Headline1"/>
      </w:pPr>
      <w:r w:rsidRPr="00EC60CD">
        <w:t>B</w:t>
      </w:r>
      <w:r w:rsidR="00BB39EB" w:rsidRPr="00EC60CD">
        <w:t xml:space="preserve">onding </w:t>
      </w:r>
      <w:r w:rsidR="00EC60CD">
        <w:t>M</w:t>
      </w:r>
      <w:r w:rsidRPr="00EC60CD">
        <w:t xml:space="preserve">agnets </w:t>
      </w:r>
      <w:r w:rsidR="00BB39EB" w:rsidRPr="00EC60CD">
        <w:t xml:space="preserve">in </w:t>
      </w:r>
      <w:r w:rsidR="00EC60CD">
        <w:t>E</w:t>
      </w:r>
      <w:r w:rsidR="00BB39EB" w:rsidRPr="00EC60CD">
        <w:t xml:space="preserve">lectric </w:t>
      </w:r>
      <w:r w:rsidR="00EC60CD">
        <w:t>M</w:t>
      </w:r>
      <w:r w:rsidR="00BB39EB" w:rsidRPr="00EC60CD">
        <w:t>otor</w:t>
      </w:r>
      <w:r w:rsidRPr="00EC60CD">
        <w:t xml:space="preserve"> </w:t>
      </w:r>
      <w:r w:rsidR="00EC60CD">
        <w:t>M</w:t>
      </w:r>
      <w:r w:rsidRPr="00EC60CD">
        <w:t>anufacturing</w:t>
      </w:r>
    </w:p>
    <w:p w14:paraId="08D56844" w14:textId="77777777" w:rsidR="00B01F4F" w:rsidRPr="00EC60CD" w:rsidRDefault="00B01F4F" w:rsidP="00B01F4F">
      <w:pPr>
        <w:pStyle w:val="Headline1"/>
      </w:pPr>
    </w:p>
    <w:p w14:paraId="7E0DB757" w14:textId="6CFFF480" w:rsidR="00B01F4F" w:rsidRPr="00EC60CD" w:rsidRDefault="00BB39EB" w:rsidP="00B01F4F">
      <w:pPr>
        <w:pStyle w:val="Subheadline"/>
      </w:pPr>
      <w:r w:rsidRPr="00EC60CD">
        <w:t xml:space="preserve">Automated solutions for </w:t>
      </w:r>
      <w:r w:rsidR="00A67E8B">
        <w:t>repeatable</w:t>
      </w:r>
      <w:r w:rsidRPr="00EC60CD">
        <w:t xml:space="preserve"> </w:t>
      </w:r>
      <w:bookmarkStart w:id="0" w:name="_Hlk52435499"/>
      <w:r w:rsidRPr="00EC60CD">
        <w:t>d</w:t>
      </w:r>
      <w:r w:rsidR="00BA7A9F" w:rsidRPr="00EC60CD">
        <w:t>ispen</w:t>
      </w:r>
      <w:r w:rsidRPr="00EC60CD">
        <w:t>sing</w:t>
      </w:r>
      <w:bookmarkEnd w:id="0"/>
    </w:p>
    <w:p w14:paraId="6F3F7F1C" w14:textId="77777777" w:rsidR="00B01F4F" w:rsidRPr="00EC60CD" w:rsidRDefault="00B01F4F" w:rsidP="00B01F4F">
      <w:pPr>
        <w:pStyle w:val="Subheadline"/>
      </w:pPr>
    </w:p>
    <w:p w14:paraId="71FC54C6" w14:textId="77777777" w:rsidR="00B01F4F" w:rsidRPr="00EC60CD" w:rsidRDefault="00B01F4F" w:rsidP="00B01F4F">
      <w:pPr>
        <w:pStyle w:val="Presse-Fliesstext"/>
      </w:pPr>
    </w:p>
    <w:p w14:paraId="784D16A7" w14:textId="19FA3059" w:rsidR="00B01F4F" w:rsidRPr="00EC60CD" w:rsidRDefault="00BB39EB" w:rsidP="00BB39EB">
      <w:pPr>
        <w:pStyle w:val="Presse-Fliesstext"/>
      </w:pPr>
      <w:r w:rsidRPr="00EC60CD">
        <w:t xml:space="preserve">In the production of electric motors, the use of automated </w:t>
      </w:r>
      <w:r w:rsidR="00BA7A9F" w:rsidRPr="00EC60CD">
        <w:t>dispensing</w:t>
      </w:r>
      <w:r w:rsidRPr="00EC60CD">
        <w:t xml:space="preserve"> technology is </w:t>
      </w:r>
      <w:r w:rsidR="00BA7A9F" w:rsidRPr="00EC60CD">
        <w:t xml:space="preserve">on the </w:t>
      </w:r>
      <w:r w:rsidR="00E3546D" w:rsidRPr="00EC60CD">
        <w:t>rise</w:t>
      </w:r>
      <w:r w:rsidRPr="00EC60CD">
        <w:t xml:space="preserve">. </w:t>
      </w:r>
      <w:r w:rsidR="00BA7A9F" w:rsidRPr="00EC60CD">
        <w:t>T</w:t>
      </w:r>
      <w:r w:rsidRPr="00EC60CD">
        <w:t xml:space="preserve">he mechanical fixing of magnets is </w:t>
      </w:r>
      <w:r w:rsidR="00BA7A9F" w:rsidRPr="00EC60CD">
        <w:t xml:space="preserve">proving to be </w:t>
      </w:r>
      <w:r w:rsidRPr="00EC60CD">
        <w:t xml:space="preserve">a big challenge in </w:t>
      </w:r>
      <w:r w:rsidR="00BA7A9F" w:rsidRPr="00EC60CD">
        <w:t>relation to t</w:t>
      </w:r>
      <w:r w:rsidRPr="00EC60CD">
        <w:t>he automation of this process</w:t>
      </w:r>
      <w:r w:rsidR="00BA7A9F" w:rsidRPr="00EC60CD">
        <w:t>, especial</w:t>
      </w:r>
      <w:r w:rsidRPr="00EC60CD">
        <w:t xml:space="preserve">ly as the process is associated with high costs. </w:t>
      </w:r>
      <w:r w:rsidR="00BA7A9F" w:rsidRPr="00EC60CD">
        <w:t>However, t</w:t>
      </w:r>
      <w:r w:rsidRPr="00EC60CD">
        <w:t xml:space="preserve">he bonding of magnets in </w:t>
      </w:r>
      <w:r w:rsidR="00E3546D" w:rsidRPr="00EC60CD">
        <w:t>laminated core</w:t>
      </w:r>
      <w:r w:rsidRPr="00EC60CD">
        <w:t xml:space="preserve"> provides a </w:t>
      </w:r>
      <w:r w:rsidR="00BA7A9F" w:rsidRPr="00EC60CD">
        <w:t>solution</w:t>
      </w:r>
      <w:r w:rsidRPr="00EC60CD">
        <w:t xml:space="preserve">. And offers numerous advantages: Noise caused by vibration is prevented because no mechanical connecting elements are required. Contact corrosion is avoided, the components can be processed more </w:t>
      </w:r>
      <w:r w:rsidR="00BA7A9F" w:rsidRPr="00EC60CD">
        <w:t>quickly,</w:t>
      </w:r>
      <w:r w:rsidRPr="00EC60CD">
        <w:t xml:space="preserve"> and the strength is </w:t>
      </w:r>
      <w:r w:rsidR="00EC60CD" w:rsidRPr="00EC60CD">
        <w:t>optimized</w:t>
      </w:r>
      <w:r w:rsidRPr="00EC60CD">
        <w:t>. Tolerances resulting from the manufacturing process can be compensated</w:t>
      </w:r>
      <w:r w:rsidR="00B01F4F" w:rsidRPr="00EC60CD">
        <w:t>.</w:t>
      </w:r>
    </w:p>
    <w:p w14:paraId="406B0612" w14:textId="6695AEAC" w:rsidR="00B01F4F" w:rsidRPr="00EC60CD" w:rsidRDefault="00BB39EB" w:rsidP="00B01F4F">
      <w:pPr>
        <w:pStyle w:val="Presse-Fliesstext"/>
        <w:rPr>
          <w:rStyle w:val="Hyperlink"/>
          <w:color w:val="auto"/>
          <w:u w:val="none"/>
        </w:rPr>
      </w:pPr>
      <w:r w:rsidRPr="00EC60CD">
        <w:t xml:space="preserve">How the </w:t>
      </w:r>
      <w:r w:rsidR="00BA7A9F" w:rsidRPr="00EC60CD">
        <w:t>bonding</w:t>
      </w:r>
      <w:r w:rsidRPr="00EC60CD">
        <w:t xml:space="preserve"> of the magnets is </w:t>
      </w:r>
      <w:r w:rsidR="00BA7A9F" w:rsidRPr="00EC60CD">
        <w:t>achieved using</w:t>
      </w:r>
      <w:r w:rsidRPr="00EC60CD">
        <w:t xml:space="preserve"> ViscoTec dispensing technology</w:t>
      </w:r>
      <w:r w:rsidR="00BA7A9F" w:rsidRPr="00EC60CD">
        <w:t xml:space="preserve"> can be</w:t>
      </w:r>
      <w:r w:rsidRPr="00EC60CD">
        <w:t xml:space="preserve"> see</w:t>
      </w:r>
      <w:r w:rsidR="00BA7A9F" w:rsidRPr="00EC60CD">
        <w:t>n</w:t>
      </w:r>
      <w:r w:rsidRPr="00EC60CD">
        <w:t xml:space="preserve"> in the video or read in the text below</w:t>
      </w:r>
      <w:r w:rsidR="00B01F4F" w:rsidRPr="00EC60CD">
        <w:t xml:space="preserve">: </w:t>
      </w:r>
      <w:hyperlink r:id="rId11" w:history="1">
        <w:r w:rsidR="00E65174">
          <w:rPr>
            <w:rStyle w:val="Hyperlink"/>
            <w:szCs w:val="22"/>
          </w:rPr>
          <w:t>https://youtu.be/SsecdmMIrfo</w:t>
        </w:r>
      </w:hyperlink>
    </w:p>
    <w:p w14:paraId="64D4AEB0" w14:textId="6F341F4B" w:rsidR="00B01F4F" w:rsidRPr="00EC60CD" w:rsidRDefault="00BB39EB" w:rsidP="00B01F4F">
      <w:pPr>
        <w:pStyle w:val="Subheadline"/>
        <w:rPr>
          <w:rStyle w:val="Hyperlink"/>
          <w:color w:val="auto"/>
          <w:u w:val="none"/>
        </w:rPr>
      </w:pPr>
      <w:r w:rsidRPr="00EC60CD">
        <w:rPr>
          <w:rStyle w:val="Hyperlink"/>
          <w:color w:val="auto"/>
          <w:u w:val="none"/>
        </w:rPr>
        <w:t>Materials for magnetic bonding</w:t>
      </w:r>
      <w:r w:rsidR="00B01F4F" w:rsidRPr="00EC60CD">
        <w:rPr>
          <w:rStyle w:val="Hyperlink"/>
          <w:color w:val="auto"/>
          <w:u w:val="none"/>
        </w:rPr>
        <w:br/>
      </w:r>
    </w:p>
    <w:p w14:paraId="4E3E8116" w14:textId="637E0868" w:rsidR="00B01F4F" w:rsidRPr="00EC60CD" w:rsidRDefault="00BA7A9F" w:rsidP="00B01F4F">
      <w:pPr>
        <w:pStyle w:val="Presse-Fliesstext"/>
      </w:pPr>
      <w:r w:rsidRPr="00EC60CD">
        <w:t>One</w:t>
      </w:r>
      <w:r w:rsidR="00BB39EB" w:rsidRPr="00EC60CD">
        <w:t xml:space="preserve"> or </w:t>
      </w:r>
      <w:r w:rsidRPr="00EC60CD">
        <w:t>two</w:t>
      </w:r>
      <w:r w:rsidR="00BB39EB" w:rsidRPr="00EC60CD">
        <w:t xml:space="preserve">-component adhesives </w:t>
      </w:r>
      <w:r w:rsidR="00E3546D" w:rsidRPr="00EC60CD">
        <w:t>such as</w:t>
      </w:r>
      <w:r w:rsidR="00BB39EB" w:rsidRPr="00EC60CD">
        <w:t xml:space="preserve"> high temperature stable, thermosetting epoxy or polyester resins</w:t>
      </w:r>
      <w:r w:rsidR="00E3546D" w:rsidRPr="00EC60CD">
        <w:t xml:space="preserve"> are often used</w:t>
      </w:r>
      <w:r w:rsidR="00BB39EB" w:rsidRPr="00EC60CD">
        <w:t>. The component</w:t>
      </w:r>
      <w:r w:rsidR="00E3546D" w:rsidRPr="00EC60CD">
        <w:t>,</w:t>
      </w:r>
      <w:r w:rsidR="00BB39EB" w:rsidRPr="00EC60CD">
        <w:t xml:space="preserve"> preheated by the shrinking process</w:t>
      </w:r>
      <w:r w:rsidR="00E3546D" w:rsidRPr="00EC60CD">
        <w:t xml:space="preserve">, </w:t>
      </w:r>
      <w:r w:rsidR="00EC60CD" w:rsidRPr="00EC60CD">
        <w:t>favors</w:t>
      </w:r>
      <w:r w:rsidR="00BB39EB" w:rsidRPr="00EC60CD">
        <w:t xml:space="preserve"> a faster curing of the </w:t>
      </w:r>
      <w:r w:rsidR="00EC60CD" w:rsidRPr="00EC60CD">
        <w:t>resin,</w:t>
      </w:r>
      <w:r w:rsidR="00BB39EB" w:rsidRPr="00EC60CD">
        <w:t xml:space="preserve"> and th</w:t>
      </w:r>
      <w:r w:rsidRPr="00EC60CD">
        <w:t>erefore</w:t>
      </w:r>
      <w:r w:rsidR="00BB39EB" w:rsidRPr="00EC60CD">
        <w:t xml:space="preserve"> </w:t>
      </w:r>
      <w:r w:rsidR="00EC60CD" w:rsidRPr="00EC60CD">
        <w:t>optimizes</w:t>
      </w:r>
      <w:r w:rsidR="00BB39EB" w:rsidRPr="00EC60CD">
        <w:t xml:space="preserve"> the process time</w:t>
      </w:r>
      <w:r w:rsidR="00B01F4F" w:rsidRPr="00EC60CD">
        <w:t xml:space="preserve">. </w:t>
      </w:r>
    </w:p>
    <w:p w14:paraId="7BC7F39F" w14:textId="0256BF63" w:rsidR="00B01F4F" w:rsidRPr="00EC60CD" w:rsidRDefault="00BA7A9F" w:rsidP="005B7D85">
      <w:pPr>
        <w:pStyle w:val="Presse-Fliesstext"/>
      </w:pPr>
      <w:r w:rsidRPr="00EC60CD">
        <w:t>Two-component</w:t>
      </w:r>
      <w:r w:rsidR="00BB39EB" w:rsidRPr="00EC60CD">
        <w:t xml:space="preserve"> materials can have an additional positive influence on the </w:t>
      </w:r>
      <w:r w:rsidRPr="00EC60CD">
        <w:t xml:space="preserve">entire </w:t>
      </w:r>
      <w:r w:rsidR="00BB39EB" w:rsidRPr="00EC60CD">
        <w:t xml:space="preserve">process </w:t>
      </w:r>
      <w:r w:rsidRPr="00EC60CD">
        <w:t>duration</w:t>
      </w:r>
      <w:r w:rsidR="005B7D85" w:rsidRPr="00EC60CD">
        <w:t>,</w:t>
      </w:r>
      <w:r w:rsidR="00BB39EB" w:rsidRPr="00EC60CD">
        <w:t xml:space="preserve"> thanks to the shorter curing time. Further process steps</w:t>
      </w:r>
      <w:r w:rsidR="005B7D85" w:rsidRPr="00EC60CD">
        <w:t xml:space="preserve">, </w:t>
      </w:r>
      <w:r w:rsidR="00BB39EB" w:rsidRPr="00EC60CD">
        <w:t>such as balancing the rotor</w:t>
      </w:r>
      <w:r w:rsidR="005B7D85" w:rsidRPr="00EC60CD">
        <w:t>,</w:t>
      </w:r>
      <w:r w:rsidR="00BB39EB" w:rsidRPr="00EC60CD">
        <w:t xml:space="preserve"> can be started immediately</w:t>
      </w:r>
      <w:r w:rsidR="005B7D85" w:rsidRPr="00EC60CD">
        <w:t xml:space="preserve"> whereby</w:t>
      </w:r>
      <w:r w:rsidR="00BB39EB" w:rsidRPr="00EC60CD">
        <w:t xml:space="preserve"> long heating </w:t>
      </w:r>
      <w:r w:rsidR="00E3546D" w:rsidRPr="00EC60CD">
        <w:t>section</w:t>
      </w:r>
      <w:r w:rsidR="00A67E8B">
        <w:t>s</w:t>
      </w:r>
      <w:r w:rsidR="00BB39EB" w:rsidRPr="00EC60CD">
        <w:t xml:space="preserve"> are ultimately reduced. Depending on the size of the rotor, the quantities of adhesive to be dispensed can vary </w:t>
      </w:r>
      <w:r w:rsidR="000F3DC2">
        <w:t>widely</w:t>
      </w:r>
      <w:r w:rsidR="00BB39EB" w:rsidRPr="00EC60CD">
        <w:t xml:space="preserve"> - to suit the requirements of the particular application</w:t>
      </w:r>
      <w:r w:rsidR="00B01F4F" w:rsidRPr="00EC60CD">
        <w:t>.</w:t>
      </w:r>
    </w:p>
    <w:p w14:paraId="40DA065C" w14:textId="2554E1AD" w:rsidR="00B01F4F" w:rsidRPr="00EC60CD" w:rsidRDefault="00BB39EB" w:rsidP="00B01F4F">
      <w:pPr>
        <w:pStyle w:val="Subheadline"/>
      </w:pPr>
      <w:r w:rsidRPr="00EC60CD">
        <w:t xml:space="preserve">Challenges for </w:t>
      </w:r>
      <w:r w:rsidR="00BA7A9F" w:rsidRPr="00EC60CD">
        <w:t>dispensing</w:t>
      </w:r>
      <w:r w:rsidRPr="00EC60CD">
        <w:t xml:space="preserve"> technology</w:t>
      </w:r>
    </w:p>
    <w:p w14:paraId="0732CAF9" w14:textId="77777777" w:rsidR="00B01F4F" w:rsidRPr="00EC60CD" w:rsidRDefault="00B01F4F" w:rsidP="00B01F4F">
      <w:pPr>
        <w:pStyle w:val="Fliesstext"/>
        <w:rPr>
          <w:rFonts w:ascii="Gibson-Light" w:hAnsi="Gibson-Light" w:cs="Gibson-Light"/>
          <w:color w:val="000000"/>
          <w:sz w:val="20"/>
          <w:szCs w:val="20"/>
        </w:rPr>
      </w:pPr>
    </w:p>
    <w:p w14:paraId="42A153E0" w14:textId="63421FE0" w:rsidR="00B01F4F" w:rsidRPr="00EC60CD" w:rsidRDefault="00BB39EB" w:rsidP="00B01F4F">
      <w:pPr>
        <w:pStyle w:val="Presse-Fliesstext"/>
      </w:pPr>
      <w:r w:rsidRPr="00EC60CD">
        <w:t xml:space="preserve">In addition to </w:t>
      </w:r>
      <w:r w:rsidR="00EC60CD" w:rsidRPr="00EC60CD">
        <w:t>optimizing</w:t>
      </w:r>
      <w:r w:rsidRPr="00EC60CD">
        <w:t xml:space="preserve"> the production process, increasing the efficiency and performance of electric motors is a major goal of magnetic bonding. For an optimal result, the fitting surfaces must be clean and free of impurities</w:t>
      </w:r>
      <w:r w:rsidR="00B01F4F" w:rsidRPr="00EC60CD">
        <w:t xml:space="preserve">. </w:t>
      </w:r>
    </w:p>
    <w:p w14:paraId="421B92AA" w14:textId="499A3FB4" w:rsidR="00B01F4F" w:rsidRPr="00EC60CD" w:rsidRDefault="005B7D85" w:rsidP="00B01F4F">
      <w:pPr>
        <w:pStyle w:val="Presse-Fliesstext"/>
      </w:pPr>
      <w:r w:rsidRPr="00EC60CD">
        <w:t>T</w:t>
      </w:r>
      <w:r w:rsidR="00BB39EB" w:rsidRPr="00EC60CD">
        <w:t>he adhesive is applied</w:t>
      </w:r>
      <w:r w:rsidRPr="00EC60CD">
        <w:t xml:space="preserve"> after joining the magnets</w:t>
      </w:r>
      <w:r w:rsidR="00BB39EB" w:rsidRPr="00EC60CD">
        <w:t xml:space="preserve">. This can be achieved </w:t>
      </w:r>
      <w:r w:rsidRPr="00EC60CD">
        <w:t>with</w:t>
      </w:r>
      <w:r w:rsidR="00BB39EB" w:rsidRPr="00EC60CD">
        <w:t xml:space="preserve"> different processes, depending on the laminat</w:t>
      </w:r>
      <w:r w:rsidR="00E3546D" w:rsidRPr="00EC60CD">
        <w:t>ed core</w:t>
      </w:r>
      <w:r w:rsidR="00BB39EB" w:rsidRPr="00EC60CD">
        <w:t xml:space="preserve"> design and requirements: For </w:t>
      </w:r>
      <w:r w:rsidRPr="00EC60CD">
        <w:t>example,</w:t>
      </w:r>
      <w:r w:rsidR="00BB39EB" w:rsidRPr="00EC60CD">
        <w:t xml:space="preserve"> by filling the magnet pockets or by applying an adhesive to the magnets. The repeatability of the </w:t>
      </w:r>
      <w:r w:rsidR="00BA7A9F" w:rsidRPr="00EC60CD">
        <w:t>dispensing</w:t>
      </w:r>
      <w:r w:rsidR="00BB39EB" w:rsidRPr="00EC60CD">
        <w:t xml:space="preserve"> process is important here</w:t>
      </w:r>
      <w:r w:rsidR="00B01F4F" w:rsidRPr="00EC60CD">
        <w:t>.</w:t>
      </w:r>
    </w:p>
    <w:p w14:paraId="36D658E1" w14:textId="77777777" w:rsidR="00B01F4F" w:rsidRPr="00EC60CD" w:rsidRDefault="00B01F4F" w:rsidP="00B01F4F">
      <w:pPr>
        <w:pStyle w:val="Subheadline"/>
      </w:pPr>
    </w:p>
    <w:p w14:paraId="581C7066" w14:textId="4823A3E6" w:rsidR="00B01F4F" w:rsidRPr="00EC60CD" w:rsidRDefault="00BB39EB" w:rsidP="00B01F4F">
      <w:pPr>
        <w:pStyle w:val="Subheadline"/>
      </w:pPr>
      <w:r w:rsidRPr="00EC60CD">
        <w:t xml:space="preserve">Advantages of ViscoTec </w:t>
      </w:r>
      <w:r w:rsidR="00BA7A9F" w:rsidRPr="00EC60CD">
        <w:t>dispensing</w:t>
      </w:r>
      <w:r w:rsidRPr="00EC60CD">
        <w:t xml:space="preserve"> technology</w:t>
      </w:r>
    </w:p>
    <w:p w14:paraId="5610EFE4" w14:textId="77777777" w:rsidR="00B01F4F" w:rsidRPr="00EC60CD" w:rsidRDefault="00B01F4F" w:rsidP="00B01F4F">
      <w:pPr>
        <w:pStyle w:val="Subheadline"/>
      </w:pPr>
    </w:p>
    <w:p w14:paraId="62CFDAD0" w14:textId="3D726F65" w:rsidR="00B01F4F" w:rsidRPr="00EC60CD" w:rsidRDefault="00BB39EB" w:rsidP="00B01F4F">
      <w:pPr>
        <w:pStyle w:val="Presse-Fliesstext"/>
      </w:pPr>
      <w:r w:rsidRPr="00EC60CD">
        <w:t xml:space="preserve">ViscoTec dispensing systems enable a continuous, </w:t>
      </w:r>
      <w:r w:rsidR="005B7D85" w:rsidRPr="00EC60CD">
        <w:t>repeatable,</w:t>
      </w:r>
      <w:r w:rsidRPr="00EC60CD">
        <w:t xml:space="preserve"> and gentle dispensing of adhesives </w:t>
      </w:r>
      <w:r w:rsidR="005B7D85" w:rsidRPr="00EC60CD">
        <w:t>-</w:t>
      </w:r>
      <w:r w:rsidRPr="00EC60CD">
        <w:t xml:space="preserve"> </w:t>
      </w:r>
      <w:r w:rsidR="005B7D85" w:rsidRPr="00EC60CD">
        <w:t>regardless of</w:t>
      </w:r>
      <w:r w:rsidRPr="00EC60CD">
        <w:t xml:space="preserve"> viscosity. </w:t>
      </w:r>
      <w:r w:rsidR="000F3DC2">
        <w:t>Repeatable</w:t>
      </w:r>
      <w:r w:rsidRPr="00EC60CD">
        <w:t xml:space="preserve"> and precise d</w:t>
      </w:r>
      <w:r w:rsidR="00BA7A9F" w:rsidRPr="00EC60CD">
        <w:t>ispensing</w:t>
      </w:r>
      <w:r w:rsidRPr="00EC60CD">
        <w:t xml:space="preserve"> of </w:t>
      </w:r>
      <w:r w:rsidR="00D73263" w:rsidRPr="00EC60CD">
        <w:t>one and two-component</w:t>
      </w:r>
      <w:r w:rsidRPr="00EC60CD">
        <w:t xml:space="preserve"> adhesives in magnetic pockets of </w:t>
      </w:r>
      <w:r w:rsidR="00E3546D" w:rsidRPr="00EC60CD">
        <w:t>laminated core</w:t>
      </w:r>
      <w:r w:rsidRPr="00EC60CD">
        <w:t xml:space="preserve"> are </w:t>
      </w:r>
      <w:r w:rsidR="00D73263" w:rsidRPr="00EC60CD">
        <w:t>achiev</w:t>
      </w:r>
      <w:r w:rsidRPr="00EC60CD">
        <w:t>ed</w:t>
      </w:r>
      <w:r w:rsidR="00B01F4F" w:rsidRPr="00EC60CD">
        <w:t>.</w:t>
      </w:r>
    </w:p>
    <w:p w14:paraId="5B0A475C" w14:textId="61A7A07E" w:rsidR="00B01F4F" w:rsidRPr="00EC60CD" w:rsidRDefault="00BB39EB" w:rsidP="00B01F4F">
      <w:pPr>
        <w:pStyle w:val="Presse-Fliesstext"/>
      </w:pPr>
      <w:r w:rsidRPr="00EC60CD">
        <w:t xml:space="preserve">The material </w:t>
      </w:r>
      <w:r w:rsidR="00D73263" w:rsidRPr="00EC60CD">
        <w:t>treatment</w:t>
      </w:r>
      <w:r w:rsidRPr="00EC60CD">
        <w:t xml:space="preserve"> systems from the ViscoTreat series</w:t>
      </w:r>
      <w:r w:rsidR="005B7D85" w:rsidRPr="00EC60CD">
        <w:t>,</w:t>
      </w:r>
      <w:r w:rsidRPr="00EC60CD">
        <w:t xml:space="preserve"> prevent the fillers from settling in the material to be d</w:t>
      </w:r>
      <w:r w:rsidR="00D73263" w:rsidRPr="00EC60CD">
        <w:t>i</w:t>
      </w:r>
      <w:r w:rsidRPr="00EC60CD">
        <w:t>s</w:t>
      </w:r>
      <w:r w:rsidR="00D73263" w:rsidRPr="00EC60CD">
        <w:t>pens</w:t>
      </w:r>
      <w:r w:rsidRPr="00EC60CD">
        <w:t xml:space="preserve">ed - </w:t>
      </w:r>
      <w:r w:rsidR="00D276CD">
        <w:t>due</w:t>
      </w:r>
      <w:r w:rsidRPr="00EC60CD">
        <w:t xml:space="preserve"> to an integrated agitator. To achieve a better flow </w:t>
      </w:r>
      <w:r w:rsidR="00EC60CD" w:rsidRPr="00EC60CD">
        <w:t>behavior</w:t>
      </w:r>
      <w:r w:rsidRPr="00EC60CD">
        <w:t xml:space="preserve"> of the material, ViscoTec </w:t>
      </w:r>
      <w:r w:rsidR="00BA7A9F" w:rsidRPr="00EC60CD">
        <w:t>dispensing</w:t>
      </w:r>
      <w:r w:rsidRPr="00EC60CD">
        <w:t xml:space="preserve"> systems can be optionally heated. </w:t>
      </w:r>
      <w:r w:rsidR="00D73263" w:rsidRPr="00EC60CD">
        <w:t>Two</w:t>
      </w:r>
      <w:r w:rsidRPr="00EC60CD">
        <w:t>-component adhesives can be d</w:t>
      </w:r>
      <w:r w:rsidR="00D73263" w:rsidRPr="00EC60CD">
        <w:t>i</w:t>
      </w:r>
      <w:r w:rsidRPr="00EC60CD">
        <w:t>s</w:t>
      </w:r>
      <w:r w:rsidR="00D73263" w:rsidRPr="00EC60CD">
        <w:t>pens</w:t>
      </w:r>
      <w:r w:rsidRPr="00EC60CD">
        <w:t>ed without any problems even at extreme mixing ratios</w:t>
      </w:r>
      <w:r w:rsidR="00B01F4F" w:rsidRPr="00EC60CD">
        <w:t>.</w:t>
      </w:r>
    </w:p>
    <w:p w14:paraId="3460808B" w14:textId="479E2B84" w:rsidR="00B01F4F" w:rsidRPr="00EC60CD" w:rsidRDefault="00BB39EB" w:rsidP="00B01F4F">
      <w:pPr>
        <w:pStyle w:val="Presse-Fliesstext"/>
      </w:pPr>
      <w:r w:rsidRPr="00EC60CD">
        <w:t xml:space="preserve">The </w:t>
      </w:r>
      <w:r w:rsidR="00BA7A9F" w:rsidRPr="00EC60CD">
        <w:t>dispensing</w:t>
      </w:r>
      <w:r w:rsidRPr="00EC60CD">
        <w:t xml:space="preserve"> parameters can be easily and flexibly adjusted for variable component</w:t>
      </w:r>
      <w:r w:rsidR="00D73263" w:rsidRPr="00EC60CD">
        <w:t xml:space="preserve"> </w:t>
      </w:r>
      <w:r w:rsidRPr="00EC60CD">
        <w:t xml:space="preserve">sizes. </w:t>
      </w:r>
      <w:r w:rsidR="00D73263" w:rsidRPr="00EC60CD">
        <w:t>D</w:t>
      </w:r>
      <w:r w:rsidR="00BA7A9F" w:rsidRPr="00EC60CD">
        <w:t>ispensing</w:t>
      </w:r>
      <w:r w:rsidRPr="00EC60CD">
        <w:t xml:space="preserve"> units based on the endless piston principle d</w:t>
      </w:r>
      <w:r w:rsidR="00D73263" w:rsidRPr="00EC60CD">
        <w:t>ispen</w:t>
      </w:r>
      <w:r w:rsidRPr="00EC60CD">
        <w:t xml:space="preserve">se </w:t>
      </w:r>
      <w:r w:rsidR="005B7D85" w:rsidRPr="00EC60CD">
        <w:t xml:space="preserve">are precise and </w:t>
      </w:r>
      <w:r w:rsidR="00D276CD">
        <w:t xml:space="preserve">offer </w:t>
      </w:r>
      <w:r w:rsidR="005B7D85" w:rsidRPr="00EC60CD">
        <w:t xml:space="preserve">complete </w:t>
      </w:r>
      <w:r w:rsidR="00D276CD">
        <w:t>repeatability</w:t>
      </w:r>
      <w:r w:rsidRPr="00EC60CD">
        <w:t xml:space="preserve">. Filled adhesives are conveyed with particularly low shear. </w:t>
      </w:r>
      <w:r w:rsidR="00D276CD">
        <w:t>In addition,</w:t>
      </w:r>
      <w:r w:rsidRPr="00EC60CD">
        <w:t xml:space="preserve"> curing of the adhesive </w:t>
      </w:r>
      <w:r w:rsidR="005B7D85" w:rsidRPr="00EC60CD">
        <w:t>within</w:t>
      </w:r>
      <w:r w:rsidRPr="00EC60CD">
        <w:t xml:space="preserve"> the pump is conceptually not possible</w:t>
      </w:r>
      <w:r w:rsidR="00B01F4F" w:rsidRPr="00EC60CD">
        <w:t xml:space="preserve">. </w:t>
      </w:r>
    </w:p>
    <w:p w14:paraId="0FE36C19" w14:textId="77777777" w:rsidR="00B01F4F" w:rsidRPr="00EC60CD" w:rsidRDefault="00B01F4F" w:rsidP="00255719">
      <w:pPr>
        <w:pStyle w:val="Presse-Fliesstext"/>
      </w:pPr>
    </w:p>
    <w:p w14:paraId="507E9F02" w14:textId="58E0CF5E" w:rsidR="00C67CEE" w:rsidRPr="00EC60CD" w:rsidRDefault="00287E99" w:rsidP="00255719">
      <w:pPr>
        <w:pStyle w:val="Presse-Fliesstext"/>
      </w:pPr>
      <w:r w:rsidRPr="00EC60CD">
        <w:t>3,1</w:t>
      </w:r>
      <w:r w:rsidR="00E3546D" w:rsidRPr="00EC60CD">
        <w:t>4</w:t>
      </w:r>
      <w:r w:rsidR="005104E2">
        <w:t>6</w:t>
      </w:r>
      <w:r w:rsidR="00255719" w:rsidRPr="00EC60CD">
        <w:t xml:space="preserve"> characters including spaces. Reprinting free of charge. Copy requested.</w:t>
      </w:r>
    </w:p>
    <w:p w14:paraId="54B895BF" w14:textId="77777777" w:rsidR="00B73022" w:rsidRPr="00EC60CD" w:rsidRDefault="00B73022" w:rsidP="00C67CEE">
      <w:pPr>
        <w:spacing w:line="360" w:lineRule="auto"/>
        <w:ind w:right="1273"/>
        <w:rPr>
          <w:rFonts w:cs="Arial"/>
          <w:b/>
          <w:bCs/>
          <w:lang w:val="en-US"/>
        </w:rPr>
      </w:pPr>
    </w:p>
    <w:p w14:paraId="05A2C74F" w14:textId="22B8F5B1" w:rsidR="00C67CEE" w:rsidRPr="00EC60CD" w:rsidRDefault="00615041" w:rsidP="00C67CEE">
      <w:pPr>
        <w:spacing w:line="360" w:lineRule="auto"/>
        <w:ind w:right="1273"/>
        <w:rPr>
          <w:rFonts w:cs="Arial"/>
          <w:b/>
          <w:bCs/>
          <w:lang w:val="en-US"/>
        </w:rPr>
      </w:pPr>
      <w:r w:rsidRPr="00EC60CD">
        <w:rPr>
          <w:rFonts w:cs="Arial"/>
          <w:b/>
          <w:bCs/>
          <w:lang w:val="en-US"/>
        </w:rPr>
        <w:t>Photos</w:t>
      </w:r>
    </w:p>
    <w:p w14:paraId="65A29FBD" w14:textId="77777777" w:rsidR="00B01F4F" w:rsidRPr="00EC60CD" w:rsidRDefault="00B01F4F" w:rsidP="00B01F4F">
      <w:pPr>
        <w:pStyle w:val="NormalWeb"/>
        <w:spacing w:line="360" w:lineRule="auto"/>
        <w:ind w:right="1273"/>
        <w:rPr>
          <w:rFonts w:cs="Arial"/>
          <w:lang w:val="en-US"/>
        </w:rPr>
      </w:pPr>
      <w:r w:rsidRPr="00EC60CD">
        <w:rPr>
          <w:noProof/>
          <w:lang w:val="en-US"/>
        </w:rPr>
        <w:drawing>
          <wp:inline distT="0" distB="0" distL="0" distR="0" wp14:anchorId="133E8CB5" wp14:editId="61A8C6E8">
            <wp:extent cx="2135671" cy="1509825"/>
            <wp:effectExtent l="19050" t="19050" r="17145" b="146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35671" cy="1509825"/>
                    </a:xfrm>
                    <a:prstGeom prst="rect">
                      <a:avLst/>
                    </a:prstGeom>
                    <a:ln>
                      <a:solidFill>
                        <a:schemeClr val="accent1"/>
                      </a:solidFill>
                    </a:ln>
                  </pic:spPr>
                </pic:pic>
              </a:graphicData>
            </a:graphic>
          </wp:inline>
        </w:drawing>
      </w:r>
    </w:p>
    <w:p w14:paraId="29D8D755" w14:textId="1FF1E6A4" w:rsidR="00C67CEE" w:rsidRPr="00EC60CD" w:rsidRDefault="00BB39EB" w:rsidP="005E050F">
      <w:pPr>
        <w:pStyle w:val="Subheadline"/>
      </w:pPr>
      <w:r w:rsidRPr="00EC60CD">
        <w:rPr>
          <w:b w:val="0"/>
          <w:i/>
          <w:sz w:val="18"/>
          <w:szCs w:val="18"/>
        </w:rPr>
        <w:t xml:space="preserve">ViscoTec </w:t>
      </w:r>
      <w:r w:rsidR="00BA7A9F" w:rsidRPr="00EC60CD">
        <w:rPr>
          <w:b w:val="0"/>
          <w:i/>
          <w:sz w:val="18"/>
          <w:szCs w:val="18"/>
        </w:rPr>
        <w:t>dispensing</w:t>
      </w:r>
      <w:r w:rsidRPr="00EC60CD">
        <w:rPr>
          <w:b w:val="0"/>
          <w:i/>
          <w:sz w:val="18"/>
          <w:szCs w:val="18"/>
        </w:rPr>
        <w:t xml:space="preserve"> systems enable repeatable </w:t>
      </w:r>
      <w:r w:rsidR="00BA7A9F" w:rsidRPr="00EC60CD">
        <w:rPr>
          <w:b w:val="0"/>
          <w:i/>
          <w:sz w:val="18"/>
          <w:szCs w:val="18"/>
        </w:rPr>
        <w:t>dispensing</w:t>
      </w:r>
      <w:r w:rsidRPr="00EC60CD">
        <w:rPr>
          <w:b w:val="0"/>
          <w:i/>
          <w:sz w:val="18"/>
          <w:szCs w:val="18"/>
        </w:rPr>
        <w:t xml:space="preserve"> for magnetic bonding.</w:t>
      </w:r>
    </w:p>
    <w:p w14:paraId="7EC9934B" w14:textId="77777777" w:rsidR="00C67CEE" w:rsidRPr="00EC60CD" w:rsidRDefault="00C67CEE" w:rsidP="005E050F">
      <w:pPr>
        <w:pStyle w:val="Subheadline"/>
      </w:pPr>
    </w:p>
    <w:p w14:paraId="331A7E4B" w14:textId="77777777" w:rsidR="00EC60CD" w:rsidRDefault="00EC60CD" w:rsidP="00E45FF5">
      <w:pPr>
        <w:pStyle w:val="Subheadline"/>
      </w:pPr>
    </w:p>
    <w:p w14:paraId="279610AC" w14:textId="13C97858" w:rsidR="00E45FF5" w:rsidRPr="00EC60CD" w:rsidRDefault="00E45FF5" w:rsidP="00E45FF5">
      <w:pPr>
        <w:pStyle w:val="Subheadline"/>
      </w:pPr>
      <w:r w:rsidRPr="00EC60CD">
        <w:t>ViscoTec – Perfectly dosed!</w:t>
      </w:r>
    </w:p>
    <w:p w14:paraId="63D77249" w14:textId="77777777" w:rsidR="00E908F7" w:rsidRPr="003671A3" w:rsidRDefault="00E908F7" w:rsidP="00E908F7">
      <w:pPr>
        <w:pStyle w:val="Fliesstext"/>
      </w:pPr>
      <w:r w:rsidRPr="003671A3">
        <w:t>ViscoTec Pumpen- u. Dosiertechnik GmbH manufactures systems required for conveying, dosing, applying, filling, and emptying medium to high-viscosity fluids. The headquarter is in Töging a. Inn (Bavaria). ViscoTec has subsidiaries in the USA, in China, Singapore, India and in France and employs about 260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mPas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 or many other branches.</w:t>
      </w:r>
    </w:p>
    <w:p w14:paraId="7D25EFA3" w14:textId="77777777" w:rsidR="00E45FF5" w:rsidRPr="00EC60CD" w:rsidRDefault="00E45FF5" w:rsidP="00E45FF5">
      <w:pPr>
        <w:rPr>
          <w:rFonts w:cs="Arial"/>
          <w:lang w:val="en-US"/>
        </w:rPr>
      </w:pPr>
    </w:p>
    <w:p w14:paraId="33674D4E" w14:textId="77777777" w:rsidR="00E45FF5" w:rsidRPr="00EC60CD" w:rsidRDefault="00E45FF5" w:rsidP="00E45FF5">
      <w:pPr>
        <w:spacing w:line="360" w:lineRule="auto"/>
        <w:ind w:right="1273"/>
        <w:rPr>
          <w:rFonts w:cs="Arial"/>
          <w:lang w:val="en-US"/>
        </w:rPr>
      </w:pPr>
    </w:p>
    <w:p w14:paraId="1D0D8460" w14:textId="77777777" w:rsidR="00E45FF5" w:rsidRPr="00EC60CD" w:rsidRDefault="00E45FF5" w:rsidP="00E45FF5">
      <w:pPr>
        <w:pStyle w:val="Subheadline"/>
      </w:pPr>
      <w:r w:rsidRPr="00EC60CD">
        <w:t>Press contact:</w:t>
      </w:r>
    </w:p>
    <w:p w14:paraId="2A9C24F4" w14:textId="77777777" w:rsidR="00E45FF5" w:rsidRPr="00EC60CD" w:rsidRDefault="00E45FF5" w:rsidP="00E45FF5">
      <w:pPr>
        <w:pStyle w:val="Fliesstext"/>
      </w:pPr>
      <w:r w:rsidRPr="00EC60CD">
        <w:t>Melanie Hintereder, Marketing</w:t>
      </w:r>
    </w:p>
    <w:p w14:paraId="43426275" w14:textId="77777777" w:rsidR="00E45FF5" w:rsidRPr="00EC60CD" w:rsidRDefault="00E45FF5" w:rsidP="00E45FF5">
      <w:pPr>
        <w:pStyle w:val="Fliesstext"/>
      </w:pPr>
      <w:r w:rsidRPr="00EC60CD">
        <w:t xml:space="preserve">Phone: +49 8631 9274-404 </w:t>
      </w:r>
    </w:p>
    <w:p w14:paraId="64C7F6B9" w14:textId="77777777" w:rsidR="00E45FF5" w:rsidRPr="00EC60CD" w:rsidRDefault="00E45FF5" w:rsidP="00E45FF5">
      <w:pPr>
        <w:pStyle w:val="Fliesstext"/>
      </w:pPr>
      <w:r w:rsidRPr="00EC60CD">
        <w:t xml:space="preserve">melanie.hintereder@viscotec.de </w:t>
      </w:r>
    </w:p>
    <w:p w14:paraId="6650F757" w14:textId="77777777" w:rsidR="00E45FF5" w:rsidRPr="00EC60CD" w:rsidRDefault="00E45FF5" w:rsidP="00E45FF5">
      <w:pPr>
        <w:spacing w:line="360" w:lineRule="auto"/>
        <w:ind w:right="1273"/>
        <w:rPr>
          <w:rFonts w:cs="Arial"/>
          <w:lang w:val="en-US"/>
        </w:rPr>
      </w:pPr>
    </w:p>
    <w:p w14:paraId="4B2DA02B" w14:textId="77777777" w:rsidR="00E45FF5" w:rsidRPr="00EC60CD" w:rsidRDefault="00E45FF5" w:rsidP="00E45FF5">
      <w:pPr>
        <w:pStyle w:val="Fliesstext"/>
        <w:rPr>
          <w:b/>
          <w:bCs/>
        </w:rPr>
      </w:pPr>
    </w:p>
    <w:p w14:paraId="30666A1D" w14:textId="77777777" w:rsidR="00E45FF5" w:rsidRPr="00EC60CD" w:rsidRDefault="00E45FF5" w:rsidP="00E45FF5">
      <w:pPr>
        <w:pStyle w:val="Fliesstext"/>
      </w:pPr>
      <w:r w:rsidRPr="00EC60CD">
        <w:rPr>
          <w:rStyle w:val="Strong"/>
        </w:rPr>
        <w:t>ViscoTec America Inc.</w:t>
      </w:r>
      <w:r w:rsidRPr="00EC60CD">
        <w:rPr>
          <w:b/>
          <w:bCs/>
        </w:rPr>
        <w:br/>
      </w:r>
      <w:r w:rsidRPr="00EC60CD">
        <w:t>1955 Vaughn Road, Suite 209 | Kennesaw, GA 30144 | USA</w:t>
      </w:r>
      <w:r w:rsidRPr="00EC60CD">
        <w:br/>
        <w:t>www.viscotec-america.com</w:t>
      </w:r>
    </w:p>
    <w:p w14:paraId="6401A1DD" w14:textId="77777777" w:rsidR="00E45FF5" w:rsidRPr="00EC60CD" w:rsidRDefault="00E45FF5" w:rsidP="00E45FF5">
      <w:pPr>
        <w:pStyle w:val="Fliesstext"/>
      </w:pPr>
    </w:p>
    <w:p w14:paraId="2DAB987E" w14:textId="77777777" w:rsidR="00E45FF5" w:rsidRPr="00EC60CD" w:rsidRDefault="00E45FF5" w:rsidP="00E45FF5">
      <w:pPr>
        <w:pStyle w:val="Fliesstext"/>
      </w:pPr>
      <w:r w:rsidRPr="00EC60CD">
        <w:rPr>
          <w:rStyle w:val="Strong"/>
        </w:rPr>
        <w:t>ViscoTec Asia Pte Ltd</w:t>
      </w:r>
      <w:r w:rsidRPr="00EC60CD">
        <w:rPr>
          <w:b/>
          <w:bCs/>
        </w:rPr>
        <w:br/>
      </w:r>
      <w:r w:rsidRPr="00EC60CD">
        <w:t>7 Gambas Crescent | #09-38, Ark @ Gambas | Singapore 757087 | Singapore</w:t>
      </w:r>
      <w:r w:rsidRPr="00EC60CD">
        <w:br/>
        <w:t>www.viscotec-asia.com</w:t>
      </w:r>
    </w:p>
    <w:p w14:paraId="2B05E142" w14:textId="77777777" w:rsidR="00E45FF5" w:rsidRPr="00EC60CD" w:rsidRDefault="00E45FF5" w:rsidP="00E45FF5">
      <w:pPr>
        <w:pStyle w:val="Fliesstext"/>
      </w:pPr>
    </w:p>
    <w:p w14:paraId="1B9F5F65" w14:textId="77777777" w:rsidR="00E45FF5" w:rsidRPr="00EC60CD" w:rsidRDefault="00E45FF5" w:rsidP="00E45FF5">
      <w:pPr>
        <w:pStyle w:val="Fliesstext"/>
      </w:pPr>
      <w:r w:rsidRPr="00EC60CD">
        <w:rPr>
          <w:rStyle w:val="Strong"/>
        </w:rPr>
        <w:t>ViscoTec Shanghai Ltd. / Greater China</w:t>
      </w:r>
      <w:r w:rsidRPr="00EC60CD">
        <w:rPr>
          <w:b/>
          <w:bCs/>
        </w:rPr>
        <w:br/>
      </w:r>
      <w:r w:rsidRPr="00EC60CD">
        <w:t>1/F, BLK 18, City of Elite | No. 1000 Jin Hai Road, Pudong</w:t>
      </w:r>
      <w:r w:rsidRPr="00EC60CD">
        <w:br/>
        <w:t>Shanghai, 201206 | P.R. China</w:t>
      </w:r>
    </w:p>
    <w:p w14:paraId="4C1B64EE" w14:textId="77777777" w:rsidR="00E45FF5" w:rsidRPr="00EC60CD" w:rsidRDefault="00E45FF5" w:rsidP="00E45FF5">
      <w:pPr>
        <w:pStyle w:val="Fliesstext"/>
      </w:pPr>
      <w:r w:rsidRPr="00EC60CD">
        <w:t>www.viscotec.com.cn</w:t>
      </w:r>
    </w:p>
    <w:p w14:paraId="51FBE3FD" w14:textId="77777777" w:rsidR="00E45FF5" w:rsidRPr="00EC60CD" w:rsidRDefault="00E45FF5" w:rsidP="00E45FF5">
      <w:pPr>
        <w:pStyle w:val="Fliesstext"/>
      </w:pPr>
    </w:p>
    <w:p w14:paraId="47663F78" w14:textId="77777777" w:rsidR="00E45FF5" w:rsidRPr="00EC60CD" w:rsidRDefault="00E45FF5" w:rsidP="00E45FF5">
      <w:pPr>
        <w:pStyle w:val="Fliesstext"/>
      </w:pPr>
      <w:r w:rsidRPr="00EC60CD">
        <w:rPr>
          <w:rStyle w:val="Strong"/>
        </w:rPr>
        <w:t>ViscoTec India Pvt. Ltd.</w:t>
      </w:r>
      <w:r w:rsidRPr="00EC60CD">
        <w:br/>
        <w:t>710 Nucleus Mall, 1 Church Road Pune | Pune 411001 | India</w:t>
      </w:r>
      <w:r w:rsidRPr="00EC60CD">
        <w:br/>
        <w:t>www.viscotec-india.com</w:t>
      </w:r>
    </w:p>
    <w:p w14:paraId="389DC146" w14:textId="77777777" w:rsidR="00E45FF5" w:rsidRPr="00EC60CD" w:rsidRDefault="00E45FF5" w:rsidP="00E45FF5">
      <w:pPr>
        <w:rPr>
          <w:lang w:val="en-US"/>
        </w:rPr>
      </w:pPr>
    </w:p>
    <w:p w14:paraId="170C7CBD" w14:textId="77777777" w:rsidR="00E45FF5" w:rsidRPr="00A67E8B" w:rsidRDefault="00E45FF5" w:rsidP="00E45FF5">
      <w:pPr>
        <w:pStyle w:val="Fliesstext"/>
        <w:rPr>
          <w:lang w:val="fr-FR"/>
        </w:rPr>
      </w:pPr>
      <w:r w:rsidRPr="00A67E8B">
        <w:rPr>
          <w:rStyle w:val="Strong"/>
          <w:lang w:val="fr-FR"/>
        </w:rPr>
        <w:t>ViscoTec France SASU</w:t>
      </w:r>
      <w:r w:rsidRPr="00A67E8B">
        <w:rPr>
          <w:lang w:val="fr-FR"/>
        </w:rPr>
        <w:br/>
        <w:t>5 Avenue Henri Becquerel, Parc Activité Kennedy | 33700 Mérignac | France</w:t>
      </w:r>
      <w:r w:rsidRPr="00A67E8B">
        <w:rPr>
          <w:lang w:val="fr-FR"/>
        </w:rPr>
        <w:br/>
        <w:t>www.viscotec.fr</w:t>
      </w:r>
    </w:p>
    <w:p w14:paraId="551A1E20" w14:textId="77777777" w:rsidR="00E45FF5" w:rsidRPr="00A67E8B" w:rsidRDefault="00E45FF5" w:rsidP="00E45FF5">
      <w:pPr>
        <w:rPr>
          <w:lang w:val="fr-FR"/>
        </w:rPr>
      </w:pPr>
    </w:p>
    <w:p w14:paraId="518B2CB8" w14:textId="77777777" w:rsidR="005E050F" w:rsidRPr="00A67E8B" w:rsidRDefault="005E050F" w:rsidP="00E45FF5">
      <w:pPr>
        <w:pStyle w:val="Subheadline"/>
        <w:rPr>
          <w:lang w:val="fr-FR"/>
        </w:rPr>
      </w:pPr>
    </w:p>
    <w:sectPr w:rsidR="005E050F" w:rsidRPr="00A67E8B" w:rsidSect="004B3830">
      <w:headerReference w:type="default" r:id="rId13"/>
      <w:footerReference w:type="even" r:id="rId14"/>
      <w:footerReference w:type="default" r:id="rId15"/>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484E20" w14:textId="77777777" w:rsidR="00F3645B" w:rsidRDefault="00F3645B">
      <w:r>
        <w:separator/>
      </w:r>
    </w:p>
  </w:endnote>
  <w:endnote w:type="continuationSeparator" w:id="0">
    <w:p w14:paraId="1A896B1D" w14:textId="77777777" w:rsidR="00F3645B" w:rsidRDefault="00F3645B">
      <w:r>
        <w:continuationSeparator/>
      </w:r>
    </w:p>
  </w:endnote>
  <w:endnote w:type="continuationNotice" w:id="1">
    <w:p w14:paraId="64EB2515" w14:textId="77777777" w:rsidR="00E65174" w:rsidRDefault="00E651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ibson-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D09BB" w14:textId="77777777" w:rsidR="00551F5B" w:rsidRDefault="00551F5B">
    <w:pPr>
      <w:pStyle w:val="Footer"/>
    </w:pPr>
  </w:p>
  <w:p w14:paraId="69FB1483" w14:textId="77777777" w:rsidR="00551F5B" w:rsidRDefault="00551F5B"/>
  <w:p w14:paraId="604ECDAA" w14:textId="77777777" w:rsidR="00551F5B" w:rsidRDefault="00551F5B"/>
  <w:p w14:paraId="4A34D810"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26F47" w14:textId="77777777" w:rsidR="003976F5" w:rsidRDefault="003976F5" w:rsidP="003976F5">
    <w:pPr>
      <w:tabs>
        <w:tab w:val="left" w:pos="3261"/>
      </w:tabs>
      <w:rPr>
        <w:rFonts w:cs="Arial"/>
        <w:noProof/>
        <w:sz w:val="14"/>
        <w:szCs w:val="14"/>
      </w:rPr>
    </w:pPr>
  </w:p>
  <w:p w14:paraId="4FC3B19C"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4FA4D3AF" wp14:editId="0159CD86">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3C6F88F5"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21819E11" w14:textId="77777777" w:rsidR="00B266CD" w:rsidRDefault="00B266CD" w:rsidP="003976F5">
    <w:pPr>
      <w:tabs>
        <w:tab w:val="left" w:pos="3261"/>
      </w:tabs>
      <w:rPr>
        <w:rFonts w:cs="Arial"/>
        <w:noProof/>
        <w:sz w:val="14"/>
        <w:szCs w:val="14"/>
      </w:rPr>
    </w:pPr>
  </w:p>
  <w:p w14:paraId="0499B757" w14:textId="77777777" w:rsidR="00B266CD" w:rsidRPr="00EC60CD" w:rsidRDefault="00B82931" w:rsidP="005E050F">
    <w:pPr>
      <w:pStyle w:val="FuzeileVT"/>
      <w:rPr>
        <w:lang w:val="de-DE"/>
      </w:rPr>
    </w:pPr>
    <w:r w:rsidRPr="00EC60CD">
      <w:rPr>
        <w:lang w:val="de-DE"/>
      </w:rPr>
      <w:t>Status</w:t>
    </w:r>
    <w:r w:rsidR="00B266CD" w:rsidRPr="00EC60CD">
      <w:rPr>
        <w:lang w:val="de-DE"/>
      </w:rPr>
      <w:t>:</w:t>
    </w:r>
    <w:r w:rsidR="00A82FFA" w:rsidRPr="00EC60CD">
      <w:rPr>
        <w:lang w:val="de-DE"/>
      </w:rPr>
      <w:t xml:space="preserve"> 0</w:t>
    </w:r>
    <w:r w:rsidR="00B62D25" w:rsidRPr="00EC60CD">
      <w:rPr>
        <w:lang w:val="de-DE"/>
      </w:rPr>
      <w:t>4</w:t>
    </w:r>
    <w:r w:rsidR="00A82FFA" w:rsidRPr="00EC60CD">
      <w:rPr>
        <w:lang w:val="de-DE"/>
      </w:rPr>
      <w:t>.06.201</w:t>
    </w:r>
    <w:r w:rsidR="00B62D25" w:rsidRPr="00EC60CD">
      <w:rPr>
        <w:lang w:val="de-DE"/>
      </w:rPr>
      <w:t>9</w:t>
    </w:r>
    <w:r w:rsidR="00B266CD" w:rsidRPr="00EC60CD">
      <w:rPr>
        <w:color w:val="7F7F7F"/>
        <w:lang w:val="de-DE"/>
      </w:rPr>
      <w:tab/>
    </w:r>
    <w:r w:rsidR="00A82FFA" w:rsidRPr="00EC60CD">
      <w:rPr>
        <w:lang w:val="de-DE"/>
      </w:rPr>
      <w:t xml:space="preserve"> </w:t>
    </w:r>
    <w:r w:rsidR="00B266CD" w:rsidRPr="00EC60CD">
      <w:rPr>
        <w:color w:val="7F7F7F"/>
        <w:lang w:val="de-DE"/>
      </w:rPr>
      <w:tab/>
    </w:r>
    <w:r w:rsidR="00B266CD" w:rsidRPr="00EC60CD">
      <w:rPr>
        <w:lang w:val="de-DE"/>
      </w:rPr>
      <w:tab/>
    </w:r>
    <w:r w:rsidRPr="00EC60CD">
      <w:rPr>
        <w:lang w:val="de-DE"/>
      </w:rPr>
      <w:t>Page</w:t>
    </w:r>
    <w:r w:rsidR="00B266CD" w:rsidRPr="00EC60CD">
      <w:rPr>
        <w:lang w:val="de-DE"/>
      </w:rPr>
      <w:t xml:space="preserve"> </w:t>
    </w:r>
    <w:r w:rsidR="00B266CD" w:rsidRPr="003976F5">
      <w:fldChar w:fldCharType="begin"/>
    </w:r>
    <w:r w:rsidR="00B266CD" w:rsidRPr="00EC60CD">
      <w:rPr>
        <w:lang w:val="de-DE"/>
      </w:rPr>
      <w:instrText xml:space="preserve"> PAGE </w:instrText>
    </w:r>
    <w:r w:rsidR="00B266CD" w:rsidRPr="003976F5">
      <w:fldChar w:fldCharType="separate"/>
    </w:r>
    <w:r w:rsidR="00B266CD" w:rsidRPr="00EC60CD">
      <w:rPr>
        <w:lang w:val="de-DE"/>
      </w:rPr>
      <w:t>1</w:t>
    </w:r>
    <w:r w:rsidR="00B266CD" w:rsidRPr="003976F5">
      <w:fldChar w:fldCharType="end"/>
    </w:r>
    <w:r w:rsidR="00B266CD" w:rsidRPr="00EC60CD">
      <w:rPr>
        <w:lang w:val="de-DE"/>
      </w:rPr>
      <w:t xml:space="preserve"> </w:t>
    </w:r>
    <w:r w:rsidRPr="00EC60CD">
      <w:rPr>
        <w:lang w:val="de-DE"/>
      </w:rPr>
      <w:t>of</w:t>
    </w:r>
    <w:r w:rsidR="00B266CD" w:rsidRPr="00EC60CD">
      <w:rPr>
        <w:lang w:val="de-DE"/>
      </w:rPr>
      <w:t xml:space="preserve"> </w:t>
    </w:r>
    <w:r w:rsidR="00B266CD" w:rsidRPr="003976F5">
      <w:fldChar w:fldCharType="begin"/>
    </w:r>
    <w:r w:rsidR="00B266CD" w:rsidRPr="00EC60CD">
      <w:rPr>
        <w:lang w:val="de-DE"/>
      </w:rPr>
      <w:instrText xml:space="preserve"> NUMPAGES  </w:instrText>
    </w:r>
    <w:r w:rsidR="00B266CD" w:rsidRPr="003976F5">
      <w:fldChar w:fldCharType="separate"/>
    </w:r>
    <w:r w:rsidR="00B266CD" w:rsidRPr="00EC60CD">
      <w:rPr>
        <w:lang w:val="de-DE"/>
      </w:rPr>
      <w:t>1</w:t>
    </w:r>
    <w:r w:rsidR="00B266CD" w:rsidRPr="003976F5">
      <w:fldChar w:fldCharType="end"/>
    </w:r>
  </w:p>
  <w:p w14:paraId="181B2AD2" w14:textId="77777777" w:rsidR="00AE2DD9" w:rsidRPr="00EC60CD" w:rsidRDefault="00AE2DD9" w:rsidP="003976F5">
    <w:pPr>
      <w:tabs>
        <w:tab w:val="left" w:pos="450"/>
        <w:tab w:val="left" w:pos="3261"/>
        <w:tab w:val="left" w:pos="5954"/>
        <w:tab w:val="left" w:pos="8789"/>
      </w:tabs>
      <w:rPr>
        <w:rFonts w:cs="Arial"/>
        <w:b/>
        <w:noProof/>
        <w:sz w:val="14"/>
        <w:szCs w:val="14"/>
      </w:rPr>
    </w:pPr>
  </w:p>
  <w:p w14:paraId="65468631" w14:textId="77777777" w:rsidR="00DB594E" w:rsidRPr="00EC60CD" w:rsidRDefault="00DB594E" w:rsidP="003976F5">
    <w:pPr>
      <w:tabs>
        <w:tab w:val="left" w:pos="450"/>
        <w:tab w:val="left" w:pos="3261"/>
        <w:tab w:val="left" w:pos="5954"/>
        <w:tab w:val="left" w:pos="8789"/>
      </w:tabs>
      <w:rPr>
        <w:rFonts w:cs="Arial"/>
        <w:noProof/>
        <w:color w:val="7F7F7F"/>
        <w:sz w:val="14"/>
        <w:szCs w:val="14"/>
      </w:rPr>
    </w:pPr>
    <w:r w:rsidRPr="00EC60CD">
      <w:rPr>
        <w:rFonts w:cs="Arial"/>
        <w:b/>
        <w:noProof/>
        <w:sz w:val="14"/>
        <w:szCs w:val="14"/>
      </w:rPr>
      <w:t>ViscoTec</w:t>
    </w:r>
    <w:r w:rsidRPr="00EC60CD">
      <w:rPr>
        <w:rFonts w:cs="Arial"/>
        <w:noProof/>
        <w:sz w:val="14"/>
        <w:szCs w:val="14"/>
      </w:rPr>
      <w:tab/>
      <w:t>Amperstraße 13</w:t>
    </w:r>
    <w:r w:rsidRPr="00EC60CD">
      <w:rPr>
        <w:rFonts w:cs="Arial"/>
        <w:noProof/>
        <w:color w:val="7F7F7F"/>
        <w:sz w:val="14"/>
        <w:szCs w:val="14"/>
      </w:rPr>
      <w:tab/>
    </w:r>
    <w:r w:rsidRPr="00EC60CD">
      <w:rPr>
        <w:rFonts w:cs="Arial"/>
        <w:b/>
        <w:noProof/>
        <w:color w:val="00B0F0"/>
        <w:sz w:val="14"/>
        <w:szCs w:val="14"/>
      </w:rPr>
      <w:t>T</w:t>
    </w:r>
    <w:r w:rsidRPr="00EC60CD">
      <w:rPr>
        <w:rFonts w:cs="Arial"/>
        <w:noProof/>
        <w:color w:val="7F7F7F"/>
        <w:sz w:val="14"/>
        <w:szCs w:val="14"/>
      </w:rPr>
      <w:t xml:space="preserve"> </w:t>
    </w:r>
    <w:r w:rsidR="003976F5" w:rsidRPr="00EC60CD">
      <w:rPr>
        <w:rFonts w:cs="Arial"/>
        <w:noProof/>
        <w:color w:val="7F7F7F"/>
        <w:sz w:val="14"/>
        <w:szCs w:val="14"/>
      </w:rPr>
      <w:t xml:space="preserve"> </w:t>
    </w:r>
    <w:r w:rsidR="003976F5" w:rsidRPr="00EC60CD">
      <w:rPr>
        <w:rFonts w:cs="Arial"/>
        <w:noProof/>
        <w:sz w:val="14"/>
        <w:szCs w:val="14"/>
      </w:rPr>
      <w:t>+49 8631 9274-0</w:t>
    </w:r>
    <w:r w:rsidR="003976F5" w:rsidRPr="00EC60CD">
      <w:rPr>
        <w:rFonts w:cs="Arial"/>
        <w:noProof/>
        <w:color w:val="7F7F7F"/>
        <w:sz w:val="14"/>
        <w:szCs w:val="14"/>
      </w:rPr>
      <w:tab/>
    </w:r>
    <w:r w:rsidR="003976F5" w:rsidRPr="00EC60CD">
      <w:rPr>
        <w:rFonts w:cs="Arial"/>
        <w:b/>
        <w:noProof/>
        <w:color w:val="00B0F0"/>
        <w:sz w:val="14"/>
        <w:szCs w:val="14"/>
      </w:rPr>
      <w:t>W</w:t>
    </w:r>
    <w:r w:rsidR="003976F5" w:rsidRPr="00EC60CD">
      <w:rPr>
        <w:rFonts w:cs="Arial"/>
        <w:noProof/>
        <w:color w:val="7F7F7F"/>
        <w:sz w:val="14"/>
        <w:szCs w:val="14"/>
      </w:rPr>
      <w:t xml:space="preserve"> </w:t>
    </w:r>
    <w:r w:rsidR="003976F5" w:rsidRPr="00EC60CD">
      <w:rPr>
        <w:rFonts w:cs="Arial"/>
        <w:noProof/>
        <w:color w:val="7F7F7F"/>
        <w:sz w:val="20"/>
        <w:szCs w:val="20"/>
      </w:rPr>
      <w:t xml:space="preserve"> </w:t>
    </w:r>
    <w:r w:rsidR="003976F5" w:rsidRPr="00EC60CD">
      <w:rPr>
        <w:rFonts w:cs="Arial"/>
        <w:noProof/>
        <w:sz w:val="14"/>
        <w:szCs w:val="14"/>
      </w:rPr>
      <w:t>www.viscotec.de</w:t>
    </w:r>
    <w:r w:rsidRPr="00EC60CD">
      <w:rPr>
        <w:rFonts w:cs="Arial"/>
        <w:noProof/>
        <w:sz w:val="14"/>
        <w:szCs w:val="14"/>
      </w:rPr>
      <w:t xml:space="preserve"> </w:t>
    </w:r>
  </w:p>
  <w:p w14:paraId="5D96DFB7"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00114820" w14:textId="77777777" w:rsidR="004B3830" w:rsidRDefault="004B3830" w:rsidP="00DB594E">
    <w:pPr>
      <w:tabs>
        <w:tab w:val="left" w:pos="3261"/>
      </w:tabs>
      <w:rPr>
        <w:rFonts w:cs="Arial"/>
        <w:noProof/>
        <w:color w:val="7F7F7F"/>
        <w:sz w:val="16"/>
        <w:szCs w:val="16"/>
      </w:rPr>
    </w:pPr>
  </w:p>
  <w:p w14:paraId="3208A288"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C59430" w14:textId="77777777" w:rsidR="00F3645B" w:rsidRDefault="00F3645B">
      <w:r>
        <w:separator/>
      </w:r>
    </w:p>
  </w:footnote>
  <w:footnote w:type="continuationSeparator" w:id="0">
    <w:p w14:paraId="11916F82" w14:textId="77777777" w:rsidR="00F3645B" w:rsidRDefault="00F3645B">
      <w:r>
        <w:continuationSeparator/>
      </w:r>
    </w:p>
  </w:footnote>
  <w:footnote w:type="continuationNotice" w:id="1">
    <w:p w14:paraId="3F51A7B0" w14:textId="77777777" w:rsidR="00E65174" w:rsidRDefault="00E651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AECC0"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3E2EDB34" wp14:editId="269C2785">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697FDB" w14:textId="77777777" w:rsidR="00DB594E" w:rsidRDefault="00DB594E">
    <w:pPr>
      <w:rPr>
        <w:rFonts w:cs="Arial"/>
        <w:sz w:val="16"/>
        <w:szCs w:val="16"/>
      </w:rPr>
    </w:pPr>
  </w:p>
  <w:p w14:paraId="705AC302"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CEE"/>
    <w:rsid w:val="000023E1"/>
    <w:rsid w:val="0000359E"/>
    <w:rsid w:val="00012C68"/>
    <w:rsid w:val="00036722"/>
    <w:rsid w:val="00060FDA"/>
    <w:rsid w:val="0006690C"/>
    <w:rsid w:val="0008235A"/>
    <w:rsid w:val="000857E6"/>
    <w:rsid w:val="00085A89"/>
    <w:rsid w:val="00092C13"/>
    <w:rsid w:val="000937BB"/>
    <w:rsid w:val="0009531C"/>
    <w:rsid w:val="000C59B6"/>
    <w:rsid w:val="000C6345"/>
    <w:rsid w:val="000D7F60"/>
    <w:rsid w:val="000F3DC2"/>
    <w:rsid w:val="00121DC3"/>
    <w:rsid w:val="00125C7C"/>
    <w:rsid w:val="001272FF"/>
    <w:rsid w:val="00130A7B"/>
    <w:rsid w:val="00130F23"/>
    <w:rsid w:val="00142104"/>
    <w:rsid w:val="00150577"/>
    <w:rsid w:val="00170EF2"/>
    <w:rsid w:val="00181A8E"/>
    <w:rsid w:val="001827BA"/>
    <w:rsid w:val="00194215"/>
    <w:rsid w:val="001D73C3"/>
    <w:rsid w:val="001E381D"/>
    <w:rsid w:val="001F356B"/>
    <w:rsid w:val="001F520D"/>
    <w:rsid w:val="002145DD"/>
    <w:rsid w:val="00255719"/>
    <w:rsid w:val="00270FE7"/>
    <w:rsid w:val="002823B0"/>
    <w:rsid w:val="00287E99"/>
    <w:rsid w:val="00294735"/>
    <w:rsid w:val="00297513"/>
    <w:rsid w:val="002A5C1E"/>
    <w:rsid w:val="002B15CC"/>
    <w:rsid w:val="002B2120"/>
    <w:rsid w:val="002E2147"/>
    <w:rsid w:val="002F1753"/>
    <w:rsid w:val="002F4234"/>
    <w:rsid w:val="00301B89"/>
    <w:rsid w:val="0030370D"/>
    <w:rsid w:val="00304818"/>
    <w:rsid w:val="00321145"/>
    <w:rsid w:val="00353DCC"/>
    <w:rsid w:val="00366EF8"/>
    <w:rsid w:val="0037310C"/>
    <w:rsid w:val="00390802"/>
    <w:rsid w:val="00393D26"/>
    <w:rsid w:val="00397604"/>
    <w:rsid w:val="003976F5"/>
    <w:rsid w:val="00397B89"/>
    <w:rsid w:val="003D224A"/>
    <w:rsid w:val="003D606D"/>
    <w:rsid w:val="00401BBD"/>
    <w:rsid w:val="004023F4"/>
    <w:rsid w:val="004111B1"/>
    <w:rsid w:val="00426AC8"/>
    <w:rsid w:val="00431F7F"/>
    <w:rsid w:val="00434E86"/>
    <w:rsid w:val="00454676"/>
    <w:rsid w:val="00470419"/>
    <w:rsid w:val="00473102"/>
    <w:rsid w:val="00480832"/>
    <w:rsid w:val="004B33BC"/>
    <w:rsid w:val="004B3830"/>
    <w:rsid w:val="004B6B28"/>
    <w:rsid w:val="004C6A67"/>
    <w:rsid w:val="004F398D"/>
    <w:rsid w:val="004F5700"/>
    <w:rsid w:val="004F7CD8"/>
    <w:rsid w:val="0050281D"/>
    <w:rsid w:val="00504258"/>
    <w:rsid w:val="005075EC"/>
    <w:rsid w:val="005104E2"/>
    <w:rsid w:val="00513156"/>
    <w:rsid w:val="0052307D"/>
    <w:rsid w:val="00533C74"/>
    <w:rsid w:val="00534826"/>
    <w:rsid w:val="00535911"/>
    <w:rsid w:val="005363AD"/>
    <w:rsid w:val="00551F5B"/>
    <w:rsid w:val="005566EC"/>
    <w:rsid w:val="005624D6"/>
    <w:rsid w:val="00562844"/>
    <w:rsid w:val="005726B7"/>
    <w:rsid w:val="005738EF"/>
    <w:rsid w:val="0058577D"/>
    <w:rsid w:val="005B4211"/>
    <w:rsid w:val="005B7D85"/>
    <w:rsid w:val="005C2903"/>
    <w:rsid w:val="005D7E04"/>
    <w:rsid w:val="005E050F"/>
    <w:rsid w:val="005E4183"/>
    <w:rsid w:val="005F2038"/>
    <w:rsid w:val="005F5262"/>
    <w:rsid w:val="00611CE1"/>
    <w:rsid w:val="00615041"/>
    <w:rsid w:val="00615DEA"/>
    <w:rsid w:val="00616B59"/>
    <w:rsid w:val="0061700A"/>
    <w:rsid w:val="0062736B"/>
    <w:rsid w:val="0062759D"/>
    <w:rsid w:val="006423B4"/>
    <w:rsid w:val="00671EB4"/>
    <w:rsid w:val="006C2656"/>
    <w:rsid w:val="006C3FDC"/>
    <w:rsid w:val="006D01F7"/>
    <w:rsid w:val="006E552A"/>
    <w:rsid w:val="006F198C"/>
    <w:rsid w:val="00711926"/>
    <w:rsid w:val="00711B73"/>
    <w:rsid w:val="00721738"/>
    <w:rsid w:val="007307AF"/>
    <w:rsid w:val="00735BD6"/>
    <w:rsid w:val="0073733A"/>
    <w:rsid w:val="007475B9"/>
    <w:rsid w:val="007561AA"/>
    <w:rsid w:val="007561F9"/>
    <w:rsid w:val="007602BD"/>
    <w:rsid w:val="00760510"/>
    <w:rsid w:val="00773ED5"/>
    <w:rsid w:val="0077677A"/>
    <w:rsid w:val="007824A4"/>
    <w:rsid w:val="00794419"/>
    <w:rsid w:val="007B0AD8"/>
    <w:rsid w:val="007C1D15"/>
    <w:rsid w:val="007D0E4E"/>
    <w:rsid w:val="007D4F5A"/>
    <w:rsid w:val="007F592F"/>
    <w:rsid w:val="007F738F"/>
    <w:rsid w:val="00814DD8"/>
    <w:rsid w:val="00824657"/>
    <w:rsid w:val="0083310B"/>
    <w:rsid w:val="00872280"/>
    <w:rsid w:val="00873107"/>
    <w:rsid w:val="00881B09"/>
    <w:rsid w:val="008A36FE"/>
    <w:rsid w:val="008A41F0"/>
    <w:rsid w:val="008B14A5"/>
    <w:rsid w:val="008C0FD4"/>
    <w:rsid w:val="008C6227"/>
    <w:rsid w:val="008D154F"/>
    <w:rsid w:val="008D6439"/>
    <w:rsid w:val="008E0790"/>
    <w:rsid w:val="008E5340"/>
    <w:rsid w:val="00904BB2"/>
    <w:rsid w:val="009139CC"/>
    <w:rsid w:val="00917E2E"/>
    <w:rsid w:val="0092032E"/>
    <w:rsid w:val="0092628F"/>
    <w:rsid w:val="009467AC"/>
    <w:rsid w:val="009513E0"/>
    <w:rsid w:val="00954F4E"/>
    <w:rsid w:val="00965AEA"/>
    <w:rsid w:val="00977AAB"/>
    <w:rsid w:val="0098528E"/>
    <w:rsid w:val="00985FB4"/>
    <w:rsid w:val="00986BE5"/>
    <w:rsid w:val="009A5722"/>
    <w:rsid w:val="009B766B"/>
    <w:rsid w:val="009D2A8B"/>
    <w:rsid w:val="009D2C07"/>
    <w:rsid w:val="009D2E29"/>
    <w:rsid w:val="009D4116"/>
    <w:rsid w:val="009E249C"/>
    <w:rsid w:val="009F117A"/>
    <w:rsid w:val="009F51C7"/>
    <w:rsid w:val="00A02B05"/>
    <w:rsid w:val="00A15EE2"/>
    <w:rsid w:val="00A16B40"/>
    <w:rsid w:val="00A214ED"/>
    <w:rsid w:val="00A310B5"/>
    <w:rsid w:val="00A503B3"/>
    <w:rsid w:val="00A67E8B"/>
    <w:rsid w:val="00A82FFA"/>
    <w:rsid w:val="00AA274E"/>
    <w:rsid w:val="00AB5206"/>
    <w:rsid w:val="00AC65A4"/>
    <w:rsid w:val="00AE1292"/>
    <w:rsid w:val="00AE2DD9"/>
    <w:rsid w:val="00AE7F67"/>
    <w:rsid w:val="00AF60A1"/>
    <w:rsid w:val="00B01F4F"/>
    <w:rsid w:val="00B05C9C"/>
    <w:rsid w:val="00B07030"/>
    <w:rsid w:val="00B11A1C"/>
    <w:rsid w:val="00B1330C"/>
    <w:rsid w:val="00B266CD"/>
    <w:rsid w:val="00B275C4"/>
    <w:rsid w:val="00B30813"/>
    <w:rsid w:val="00B41D41"/>
    <w:rsid w:val="00B42982"/>
    <w:rsid w:val="00B61FBF"/>
    <w:rsid w:val="00B62D25"/>
    <w:rsid w:val="00B65DA7"/>
    <w:rsid w:val="00B677D4"/>
    <w:rsid w:val="00B73022"/>
    <w:rsid w:val="00B82931"/>
    <w:rsid w:val="00B904F9"/>
    <w:rsid w:val="00B960E9"/>
    <w:rsid w:val="00B9622B"/>
    <w:rsid w:val="00BA7A9F"/>
    <w:rsid w:val="00BB39EB"/>
    <w:rsid w:val="00BE3AD2"/>
    <w:rsid w:val="00BE6360"/>
    <w:rsid w:val="00BF37EF"/>
    <w:rsid w:val="00BF4E55"/>
    <w:rsid w:val="00C13A2D"/>
    <w:rsid w:val="00C25226"/>
    <w:rsid w:val="00C450E2"/>
    <w:rsid w:val="00C5397F"/>
    <w:rsid w:val="00C60AD4"/>
    <w:rsid w:val="00C67124"/>
    <w:rsid w:val="00C67CEE"/>
    <w:rsid w:val="00C733AE"/>
    <w:rsid w:val="00C928C1"/>
    <w:rsid w:val="00CA7D41"/>
    <w:rsid w:val="00CD5602"/>
    <w:rsid w:val="00CE60B0"/>
    <w:rsid w:val="00CF5E36"/>
    <w:rsid w:val="00D002C7"/>
    <w:rsid w:val="00D02E03"/>
    <w:rsid w:val="00D263E5"/>
    <w:rsid w:val="00D276CD"/>
    <w:rsid w:val="00D33DD0"/>
    <w:rsid w:val="00D60136"/>
    <w:rsid w:val="00D6290A"/>
    <w:rsid w:val="00D63B8B"/>
    <w:rsid w:val="00D64379"/>
    <w:rsid w:val="00D73263"/>
    <w:rsid w:val="00D8225A"/>
    <w:rsid w:val="00D87E45"/>
    <w:rsid w:val="00D91514"/>
    <w:rsid w:val="00D92E5D"/>
    <w:rsid w:val="00D94C64"/>
    <w:rsid w:val="00D95BA4"/>
    <w:rsid w:val="00D96389"/>
    <w:rsid w:val="00DB594E"/>
    <w:rsid w:val="00DD5DEF"/>
    <w:rsid w:val="00DE5663"/>
    <w:rsid w:val="00DF0E22"/>
    <w:rsid w:val="00DF5B07"/>
    <w:rsid w:val="00E3546D"/>
    <w:rsid w:val="00E45FF5"/>
    <w:rsid w:val="00E65174"/>
    <w:rsid w:val="00E66813"/>
    <w:rsid w:val="00E76D03"/>
    <w:rsid w:val="00E908F7"/>
    <w:rsid w:val="00EC60CD"/>
    <w:rsid w:val="00ED041C"/>
    <w:rsid w:val="00ED7FBF"/>
    <w:rsid w:val="00EE1DDC"/>
    <w:rsid w:val="00F0275E"/>
    <w:rsid w:val="00F074B2"/>
    <w:rsid w:val="00F34DC7"/>
    <w:rsid w:val="00F3645B"/>
    <w:rsid w:val="00F5216C"/>
    <w:rsid w:val="00F6014F"/>
    <w:rsid w:val="00F614D9"/>
    <w:rsid w:val="00F8026D"/>
    <w:rsid w:val="00F813D7"/>
    <w:rsid w:val="00F962EB"/>
    <w:rsid w:val="00F9700E"/>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21A639"/>
  <w15:chartTrackingRefBased/>
  <w15:docId w15:val="{31050F2C-2B69-466A-8AAB-57308096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E381D"/>
    <w:rPr>
      <w:rFonts w:ascii="Arial" w:hAnsi="Arial"/>
      <w:sz w:val="22"/>
      <w:szCs w:val="24"/>
    </w:rPr>
  </w:style>
  <w:style w:type="paragraph" w:styleId="Heading1">
    <w:name w:val="heading 1"/>
    <w:basedOn w:val="Normal"/>
    <w:next w:val="Normal"/>
    <w:rsid w:val="009D4116"/>
    <w:pPr>
      <w:keepNext/>
      <w:spacing w:before="240" w:after="60"/>
      <w:outlineLvl w:val="0"/>
    </w:pPr>
    <w:rPr>
      <w:rFonts w:cs="Arial"/>
      <w:b/>
      <w:bCs/>
      <w:kern w:val="32"/>
      <w:sz w:val="32"/>
      <w:szCs w:val="32"/>
    </w:rPr>
  </w:style>
  <w:style w:type="paragraph" w:styleId="Heading2">
    <w:name w:val="heading 2"/>
    <w:basedOn w:val="Normal"/>
    <w:next w:val="Normal"/>
    <w:rsid w:val="009D4116"/>
    <w:pPr>
      <w:keepNext/>
      <w:spacing w:before="240" w:after="60"/>
      <w:outlineLvl w:val="1"/>
    </w:pPr>
    <w:rPr>
      <w:rFonts w:cs="Arial"/>
      <w:b/>
      <w:bCs/>
      <w:i/>
      <w:iCs/>
      <w:sz w:val="28"/>
      <w:szCs w:val="28"/>
    </w:rPr>
  </w:style>
  <w:style w:type="paragraph" w:styleId="Heading3">
    <w:name w:val="heading 3"/>
    <w:basedOn w:val="Normal"/>
    <w:next w:val="Normal"/>
    <w:rsid w:val="009D4116"/>
    <w:pPr>
      <w:keepNext/>
      <w:spacing w:before="240" w:after="60"/>
      <w:outlineLvl w:val="2"/>
    </w:pPr>
    <w:rPr>
      <w:rFonts w:cs="Arial"/>
      <w:b/>
      <w:bCs/>
      <w:sz w:val="26"/>
      <w:szCs w:val="26"/>
    </w:rPr>
  </w:style>
  <w:style w:type="paragraph" w:styleId="Heading4">
    <w:name w:val="heading 4"/>
    <w:basedOn w:val="Normal"/>
    <w:next w:val="Normal"/>
    <w:rsid w:val="009D4116"/>
    <w:pPr>
      <w:keepNext/>
      <w:spacing w:before="240" w:after="60"/>
      <w:outlineLvl w:val="3"/>
    </w:pPr>
    <w:rPr>
      <w:b/>
      <w:bCs/>
      <w:sz w:val="28"/>
      <w:szCs w:val="28"/>
    </w:rPr>
  </w:style>
  <w:style w:type="paragraph" w:styleId="Heading5">
    <w:name w:val="heading 5"/>
    <w:basedOn w:val="Normal"/>
    <w:next w:val="Normal"/>
    <w:rsid w:val="009D4116"/>
    <w:pPr>
      <w:spacing w:before="240" w:after="60"/>
      <w:outlineLvl w:val="4"/>
    </w:pPr>
    <w:rPr>
      <w:b/>
      <w:bCs/>
      <w:i/>
      <w:iCs/>
      <w:sz w:val="26"/>
      <w:szCs w:val="26"/>
    </w:rPr>
  </w:style>
  <w:style w:type="paragraph" w:styleId="Heading6">
    <w:name w:val="heading 6"/>
    <w:basedOn w:val="Normal"/>
    <w:next w:val="Normal"/>
    <w:rsid w:val="009D4116"/>
    <w:pPr>
      <w:spacing w:before="240" w:after="60"/>
      <w:outlineLvl w:val="5"/>
    </w:pPr>
    <w:rPr>
      <w:b/>
      <w:bCs/>
      <w:szCs w:val="22"/>
    </w:rPr>
  </w:style>
  <w:style w:type="paragraph" w:styleId="Heading7">
    <w:name w:val="heading 7"/>
    <w:basedOn w:val="Normal"/>
    <w:next w:val="Normal"/>
    <w:rsid w:val="009D4116"/>
    <w:pPr>
      <w:spacing w:before="240" w:after="60"/>
      <w:outlineLvl w:val="6"/>
    </w:pPr>
  </w:style>
  <w:style w:type="paragraph" w:styleId="Heading8">
    <w:name w:val="heading 8"/>
    <w:basedOn w:val="Normal"/>
    <w:next w:val="Normal"/>
    <w:rsid w:val="009D4116"/>
    <w:pPr>
      <w:spacing w:before="240" w:after="60"/>
      <w:outlineLvl w:val="7"/>
    </w:pPr>
    <w:rPr>
      <w:i/>
      <w:iCs/>
    </w:rPr>
  </w:style>
  <w:style w:type="paragraph" w:styleId="Heading9">
    <w:name w:val="heading 9"/>
    <w:basedOn w:val="Normal"/>
    <w:next w:val="Normal"/>
    <w:rsid w:val="009D4116"/>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rsid w:val="006C2656"/>
    <w:rPr>
      <w:b/>
      <w:sz w:val="28"/>
    </w:rPr>
  </w:style>
  <w:style w:type="paragraph" w:styleId="TableofFigures">
    <w:name w:val="table of figures"/>
    <w:basedOn w:val="Normal"/>
    <w:next w:val="Normal"/>
    <w:semiHidden/>
    <w:rsid w:val="009D4116"/>
    <w:pPr>
      <w:ind w:left="480" w:hanging="480"/>
    </w:pPr>
  </w:style>
  <w:style w:type="paragraph" w:styleId="Salutation">
    <w:name w:val="Salutation"/>
    <w:basedOn w:val="Normal"/>
    <w:next w:val="Normal"/>
    <w:rsid w:val="009D4116"/>
  </w:style>
  <w:style w:type="paragraph" w:styleId="ListBullet">
    <w:name w:val="List Bullet"/>
    <w:basedOn w:val="Normal"/>
    <w:autoRedefine/>
    <w:rsid w:val="009D4116"/>
    <w:pPr>
      <w:numPr>
        <w:numId w:val="1"/>
      </w:numPr>
    </w:pPr>
  </w:style>
  <w:style w:type="paragraph" w:styleId="ListBullet2">
    <w:name w:val="List Bullet 2"/>
    <w:basedOn w:val="Normal"/>
    <w:autoRedefine/>
    <w:rsid w:val="009D4116"/>
    <w:pPr>
      <w:numPr>
        <w:numId w:val="2"/>
      </w:numPr>
    </w:pPr>
  </w:style>
  <w:style w:type="paragraph" w:styleId="ListBullet3">
    <w:name w:val="List Bullet 3"/>
    <w:basedOn w:val="Normal"/>
    <w:autoRedefine/>
    <w:rsid w:val="009D4116"/>
    <w:pPr>
      <w:numPr>
        <w:numId w:val="3"/>
      </w:numPr>
    </w:pPr>
  </w:style>
  <w:style w:type="paragraph" w:styleId="ListBullet4">
    <w:name w:val="List Bullet 4"/>
    <w:basedOn w:val="Normal"/>
    <w:autoRedefine/>
    <w:rsid w:val="009D4116"/>
    <w:pPr>
      <w:numPr>
        <w:numId w:val="4"/>
      </w:numPr>
    </w:pPr>
  </w:style>
  <w:style w:type="paragraph" w:styleId="ListBullet5">
    <w:name w:val="List Bullet 5"/>
    <w:basedOn w:val="Normal"/>
    <w:autoRedefine/>
    <w:rsid w:val="009D4116"/>
    <w:pPr>
      <w:numPr>
        <w:numId w:val="5"/>
      </w:numPr>
    </w:pPr>
  </w:style>
  <w:style w:type="paragraph" w:styleId="Caption">
    <w:name w:val="caption"/>
    <w:basedOn w:val="Normal"/>
    <w:next w:val="Normal"/>
    <w:rsid w:val="001E381D"/>
    <w:pPr>
      <w:spacing w:before="120" w:after="120"/>
    </w:pPr>
    <w:rPr>
      <w:b/>
      <w:bCs/>
      <w:szCs w:val="20"/>
    </w:rPr>
  </w:style>
  <w:style w:type="paragraph" w:styleId="BlockText">
    <w:name w:val="Block Text"/>
    <w:basedOn w:val="Normal"/>
    <w:rsid w:val="009D4116"/>
    <w:pPr>
      <w:spacing w:after="120"/>
      <w:ind w:left="1440" w:right="1440"/>
    </w:pPr>
  </w:style>
  <w:style w:type="paragraph" w:styleId="Date">
    <w:name w:val="Date"/>
    <w:basedOn w:val="Normal"/>
    <w:next w:val="Normal"/>
    <w:rsid w:val="009D4116"/>
  </w:style>
  <w:style w:type="paragraph" w:styleId="DocumentMap">
    <w:name w:val="Document Map"/>
    <w:basedOn w:val="Normal"/>
    <w:semiHidden/>
    <w:rsid w:val="009D4116"/>
    <w:pPr>
      <w:shd w:val="clear" w:color="auto" w:fill="000080"/>
    </w:pPr>
    <w:rPr>
      <w:rFonts w:ascii="Tahoma" w:hAnsi="Tahoma" w:cs="Tahoma"/>
    </w:rPr>
  </w:style>
  <w:style w:type="paragraph" w:styleId="E-mailSignature">
    <w:name w:val="E-mail Signature"/>
    <w:basedOn w:val="Normal"/>
    <w:rsid w:val="009D4116"/>
  </w:style>
  <w:style w:type="paragraph" w:styleId="EndnoteText">
    <w:name w:val="endnote text"/>
    <w:basedOn w:val="Normal"/>
    <w:semiHidden/>
    <w:rsid w:val="009D4116"/>
    <w:rPr>
      <w:sz w:val="20"/>
      <w:szCs w:val="20"/>
    </w:rPr>
  </w:style>
  <w:style w:type="paragraph" w:styleId="NoteHeading">
    <w:name w:val="Note Heading"/>
    <w:basedOn w:val="Normal"/>
    <w:next w:val="Normal"/>
    <w:rsid w:val="009D4116"/>
  </w:style>
  <w:style w:type="paragraph" w:styleId="FootnoteText">
    <w:name w:val="footnote text"/>
    <w:basedOn w:val="Normal"/>
    <w:semiHidden/>
    <w:rsid w:val="009D4116"/>
    <w:rPr>
      <w:sz w:val="20"/>
      <w:szCs w:val="20"/>
    </w:rPr>
  </w:style>
  <w:style w:type="paragraph" w:styleId="Footer">
    <w:name w:val="footer"/>
    <w:basedOn w:val="Normal"/>
    <w:rsid w:val="009D4116"/>
    <w:pPr>
      <w:tabs>
        <w:tab w:val="center" w:pos="4536"/>
        <w:tab w:val="right" w:pos="9072"/>
      </w:tabs>
    </w:pPr>
  </w:style>
  <w:style w:type="paragraph" w:styleId="Closing">
    <w:name w:val="Closing"/>
    <w:basedOn w:val="Normal"/>
    <w:rsid w:val="009D4116"/>
    <w:pPr>
      <w:ind w:left="4252"/>
    </w:pPr>
  </w:style>
  <w:style w:type="paragraph" w:styleId="HTMLAddress">
    <w:name w:val="HTML Address"/>
    <w:basedOn w:val="Normal"/>
    <w:rsid w:val="009D4116"/>
    <w:rPr>
      <w:i/>
      <w:iCs/>
    </w:rPr>
  </w:style>
  <w:style w:type="paragraph" w:styleId="HTMLPreformatted">
    <w:name w:val="HTML Preformatted"/>
    <w:basedOn w:val="Normal"/>
    <w:rsid w:val="009D4116"/>
    <w:rPr>
      <w:rFonts w:ascii="Courier New" w:hAnsi="Courier New" w:cs="Courier New"/>
      <w:sz w:val="20"/>
      <w:szCs w:val="20"/>
    </w:rPr>
  </w:style>
  <w:style w:type="paragraph" w:styleId="Index1">
    <w:name w:val="index 1"/>
    <w:basedOn w:val="Normal"/>
    <w:next w:val="Normal"/>
    <w:autoRedefine/>
    <w:semiHidden/>
    <w:rsid w:val="009D4116"/>
    <w:pPr>
      <w:ind w:left="240" w:hanging="240"/>
    </w:pPr>
  </w:style>
  <w:style w:type="paragraph" w:styleId="Index2">
    <w:name w:val="index 2"/>
    <w:basedOn w:val="Normal"/>
    <w:next w:val="Normal"/>
    <w:autoRedefine/>
    <w:semiHidden/>
    <w:rsid w:val="009D4116"/>
    <w:pPr>
      <w:ind w:left="480" w:hanging="240"/>
    </w:pPr>
  </w:style>
  <w:style w:type="paragraph" w:styleId="Index3">
    <w:name w:val="index 3"/>
    <w:basedOn w:val="Normal"/>
    <w:next w:val="Normal"/>
    <w:autoRedefine/>
    <w:semiHidden/>
    <w:rsid w:val="009D4116"/>
    <w:pPr>
      <w:ind w:left="720" w:hanging="240"/>
    </w:pPr>
  </w:style>
  <w:style w:type="paragraph" w:styleId="Index4">
    <w:name w:val="index 4"/>
    <w:basedOn w:val="Normal"/>
    <w:next w:val="Normal"/>
    <w:autoRedefine/>
    <w:semiHidden/>
    <w:rsid w:val="009D4116"/>
    <w:pPr>
      <w:ind w:left="960" w:hanging="240"/>
    </w:pPr>
  </w:style>
  <w:style w:type="paragraph" w:styleId="Index5">
    <w:name w:val="index 5"/>
    <w:basedOn w:val="Normal"/>
    <w:next w:val="Normal"/>
    <w:autoRedefine/>
    <w:semiHidden/>
    <w:rsid w:val="009D4116"/>
    <w:pPr>
      <w:ind w:left="1200" w:hanging="240"/>
    </w:pPr>
  </w:style>
  <w:style w:type="paragraph" w:styleId="Index6">
    <w:name w:val="index 6"/>
    <w:basedOn w:val="Normal"/>
    <w:next w:val="Normal"/>
    <w:autoRedefine/>
    <w:semiHidden/>
    <w:rsid w:val="009D4116"/>
    <w:pPr>
      <w:ind w:left="1440" w:hanging="240"/>
    </w:pPr>
  </w:style>
  <w:style w:type="paragraph" w:styleId="Index7">
    <w:name w:val="index 7"/>
    <w:basedOn w:val="Normal"/>
    <w:next w:val="Normal"/>
    <w:autoRedefine/>
    <w:semiHidden/>
    <w:rsid w:val="009D4116"/>
    <w:pPr>
      <w:ind w:left="1680" w:hanging="240"/>
    </w:pPr>
  </w:style>
  <w:style w:type="paragraph" w:styleId="Index8">
    <w:name w:val="index 8"/>
    <w:basedOn w:val="Normal"/>
    <w:next w:val="Normal"/>
    <w:autoRedefine/>
    <w:semiHidden/>
    <w:rsid w:val="009D4116"/>
    <w:pPr>
      <w:ind w:left="1920" w:hanging="240"/>
    </w:pPr>
  </w:style>
  <w:style w:type="paragraph" w:styleId="Index9">
    <w:name w:val="index 9"/>
    <w:basedOn w:val="Normal"/>
    <w:next w:val="Normal"/>
    <w:autoRedefine/>
    <w:semiHidden/>
    <w:rsid w:val="009D4116"/>
    <w:pPr>
      <w:ind w:left="2160" w:hanging="240"/>
    </w:pPr>
  </w:style>
  <w:style w:type="paragraph" w:styleId="IndexHeading">
    <w:name w:val="index heading"/>
    <w:basedOn w:val="Normal"/>
    <w:next w:val="Index1"/>
    <w:semiHidden/>
    <w:rsid w:val="009D4116"/>
    <w:rPr>
      <w:rFonts w:cs="Arial"/>
      <w:b/>
      <w:bCs/>
    </w:rPr>
  </w:style>
  <w:style w:type="paragraph" w:styleId="CommentText">
    <w:name w:val="annotation text"/>
    <w:basedOn w:val="Normal"/>
    <w:semiHidden/>
    <w:rsid w:val="009D4116"/>
    <w:rPr>
      <w:sz w:val="20"/>
      <w:szCs w:val="20"/>
    </w:rPr>
  </w:style>
  <w:style w:type="paragraph" w:styleId="Header">
    <w:name w:val="header"/>
    <w:basedOn w:val="Normal"/>
    <w:rsid w:val="009D4116"/>
    <w:pPr>
      <w:tabs>
        <w:tab w:val="center" w:pos="4536"/>
        <w:tab w:val="right" w:pos="9072"/>
      </w:tabs>
    </w:pPr>
  </w:style>
  <w:style w:type="paragraph" w:styleId="List">
    <w:name w:val="List"/>
    <w:basedOn w:val="Normal"/>
    <w:rsid w:val="009D4116"/>
    <w:pPr>
      <w:ind w:left="283" w:hanging="283"/>
    </w:pPr>
  </w:style>
  <w:style w:type="paragraph" w:styleId="List2">
    <w:name w:val="List 2"/>
    <w:basedOn w:val="Normal"/>
    <w:rsid w:val="009D4116"/>
    <w:pPr>
      <w:ind w:left="566" w:hanging="283"/>
    </w:pPr>
  </w:style>
  <w:style w:type="paragraph" w:styleId="List3">
    <w:name w:val="List 3"/>
    <w:basedOn w:val="Normal"/>
    <w:rsid w:val="009D4116"/>
    <w:pPr>
      <w:ind w:left="849" w:hanging="283"/>
    </w:pPr>
  </w:style>
  <w:style w:type="paragraph" w:styleId="List4">
    <w:name w:val="List 4"/>
    <w:basedOn w:val="Normal"/>
    <w:rsid w:val="009D4116"/>
    <w:pPr>
      <w:ind w:left="1132" w:hanging="283"/>
    </w:pPr>
  </w:style>
  <w:style w:type="paragraph" w:styleId="List5">
    <w:name w:val="List 5"/>
    <w:basedOn w:val="Normal"/>
    <w:rsid w:val="009D4116"/>
    <w:pPr>
      <w:ind w:left="1415" w:hanging="283"/>
    </w:pPr>
  </w:style>
  <w:style w:type="paragraph" w:styleId="ListContinue">
    <w:name w:val="List Continue"/>
    <w:basedOn w:val="Normal"/>
    <w:rsid w:val="009D4116"/>
    <w:pPr>
      <w:spacing w:after="120"/>
      <w:ind w:left="283"/>
    </w:pPr>
  </w:style>
  <w:style w:type="paragraph" w:styleId="ListContinue2">
    <w:name w:val="List Continue 2"/>
    <w:basedOn w:val="Normal"/>
    <w:rsid w:val="009D4116"/>
    <w:pPr>
      <w:spacing w:after="120"/>
      <w:ind w:left="566"/>
    </w:pPr>
  </w:style>
  <w:style w:type="paragraph" w:styleId="ListContinue3">
    <w:name w:val="List Continue 3"/>
    <w:basedOn w:val="Normal"/>
    <w:rsid w:val="009D4116"/>
    <w:pPr>
      <w:spacing w:after="120"/>
      <w:ind w:left="849"/>
    </w:pPr>
  </w:style>
  <w:style w:type="paragraph" w:styleId="ListContinue4">
    <w:name w:val="List Continue 4"/>
    <w:basedOn w:val="Normal"/>
    <w:rsid w:val="009D4116"/>
    <w:pPr>
      <w:spacing w:after="120"/>
      <w:ind w:left="1132"/>
    </w:pPr>
  </w:style>
  <w:style w:type="paragraph" w:styleId="ListContinue5">
    <w:name w:val="List Continue 5"/>
    <w:basedOn w:val="Normal"/>
    <w:rsid w:val="009D4116"/>
    <w:pPr>
      <w:spacing w:after="120"/>
      <w:ind w:left="1415"/>
    </w:pPr>
  </w:style>
  <w:style w:type="paragraph" w:styleId="ListNumber">
    <w:name w:val="List Number"/>
    <w:basedOn w:val="Normal"/>
    <w:rsid w:val="009D4116"/>
    <w:pPr>
      <w:numPr>
        <w:numId w:val="6"/>
      </w:numPr>
    </w:pPr>
  </w:style>
  <w:style w:type="paragraph" w:styleId="ListNumber2">
    <w:name w:val="List Number 2"/>
    <w:basedOn w:val="Normal"/>
    <w:rsid w:val="009D4116"/>
    <w:pPr>
      <w:numPr>
        <w:numId w:val="7"/>
      </w:numPr>
    </w:pPr>
  </w:style>
  <w:style w:type="paragraph" w:styleId="ListNumber3">
    <w:name w:val="List Number 3"/>
    <w:basedOn w:val="Normal"/>
    <w:rsid w:val="009D4116"/>
    <w:pPr>
      <w:numPr>
        <w:numId w:val="8"/>
      </w:numPr>
    </w:pPr>
  </w:style>
  <w:style w:type="paragraph" w:styleId="ListNumber4">
    <w:name w:val="List Number 4"/>
    <w:basedOn w:val="Normal"/>
    <w:rsid w:val="009D4116"/>
    <w:pPr>
      <w:numPr>
        <w:numId w:val="9"/>
      </w:numPr>
    </w:pPr>
  </w:style>
  <w:style w:type="paragraph" w:styleId="ListNumber5">
    <w:name w:val="List Number 5"/>
    <w:basedOn w:val="Normal"/>
    <w:rsid w:val="009D4116"/>
    <w:pPr>
      <w:numPr>
        <w:numId w:val="10"/>
      </w:numPr>
    </w:pPr>
  </w:style>
  <w:style w:type="paragraph" w:styleId="Mac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PlainText">
    <w:name w:val="Plain Text"/>
    <w:basedOn w:val="Normal"/>
    <w:rsid w:val="009D4116"/>
    <w:rPr>
      <w:rFonts w:ascii="Courier New" w:hAnsi="Courier New" w:cs="Courier New"/>
      <w:sz w:val="20"/>
      <w:szCs w:val="20"/>
    </w:rPr>
  </w:style>
  <w:style w:type="paragraph" w:styleId="TableofAuthorities">
    <w:name w:val="table of authorities"/>
    <w:basedOn w:val="Normal"/>
    <w:next w:val="Normal"/>
    <w:semiHidden/>
    <w:rsid w:val="009D4116"/>
    <w:pPr>
      <w:ind w:left="240" w:hanging="240"/>
    </w:pPr>
  </w:style>
  <w:style w:type="paragraph" w:styleId="TOAHeading">
    <w:name w:val="toa heading"/>
    <w:basedOn w:val="Normal"/>
    <w:next w:val="Normal"/>
    <w:semiHidden/>
    <w:rsid w:val="009D4116"/>
    <w:pPr>
      <w:spacing w:before="120"/>
    </w:pPr>
    <w:rPr>
      <w:rFonts w:cs="Arial"/>
      <w:b/>
      <w:bCs/>
    </w:rPr>
  </w:style>
  <w:style w:type="paragraph" w:styleId="NormalWeb">
    <w:name w:val="Normal (Web)"/>
    <w:basedOn w:val="Normal"/>
    <w:link w:val="NormalWebChar"/>
    <w:rsid w:val="009D4116"/>
  </w:style>
  <w:style w:type="paragraph" w:styleId="NormalIndent">
    <w:name w:val="Normal Indent"/>
    <w:basedOn w:val="Normal"/>
    <w:rsid w:val="009D4116"/>
    <w:pPr>
      <w:ind w:left="708"/>
    </w:pPr>
  </w:style>
  <w:style w:type="paragraph" w:styleId="BodyText">
    <w:name w:val="Body Text"/>
    <w:basedOn w:val="Normal"/>
    <w:rsid w:val="009D4116"/>
    <w:pPr>
      <w:spacing w:after="120"/>
    </w:pPr>
  </w:style>
  <w:style w:type="paragraph" w:styleId="BodyText2">
    <w:name w:val="Body Text 2"/>
    <w:basedOn w:val="Normal"/>
    <w:rsid w:val="009D4116"/>
    <w:pPr>
      <w:spacing w:after="120" w:line="480" w:lineRule="auto"/>
    </w:pPr>
  </w:style>
  <w:style w:type="paragraph" w:styleId="BodyText3">
    <w:name w:val="Body Text 3"/>
    <w:basedOn w:val="Normal"/>
    <w:rsid w:val="009D4116"/>
    <w:pPr>
      <w:spacing w:after="120"/>
    </w:pPr>
    <w:rPr>
      <w:sz w:val="16"/>
      <w:szCs w:val="16"/>
    </w:rPr>
  </w:style>
  <w:style w:type="paragraph" w:styleId="BodyTextIndent">
    <w:name w:val="Body Text Indent"/>
    <w:basedOn w:val="Normal"/>
    <w:rsid w:val="009D4116"/>
    <w:pPr>
      <w:spacing w:after="120"/>
      <w:ind w:left="283"/>
    </w:pPr>
  </w:style>
  <w:style w:type="paragraph" w:styleId="BodyTextIndent2">
    <w:name w:val="Body Text Indent 2"/>
    <w:basedOn w:val="Normal"/>
    <w:rsid w:val="009D4116"/>
    <w:pPr>
      <w:spacing w:after="120" w:line="480" w:lineRule="auto"/>
      <w:ind w:left="283"/>
    </w:pPr>
  </w:style>
  <w:style w:type="paragraph" w:styleId="BodyTextIndent3">
    <w:name w:val="Body Text Indent 3"/>
    <w:basedOn w:val="Normal"/>
    <w:rsid w:val="009D4116"/>
    <w:pPr>
      <w:spacing w:after="120"/>
      <w:ind w:left="283"/>
    </w:pPr>
    <w:rPr>
      <w:sz w:val="16"/>
      <w:szCs w:val="16"/>
    </w:rPr>
  </w:style>
  <w:style w:type="paragraph" w:styleId="BodyTextFirstIndent">
    <w:name w:val="Body Text First Indent"/>
    <w:basedOn w:val="BodyText"/>
    <w:rsid w:val="009D4116"/>
    <w:pPr>
      <w:ind w:firstLine="210"/>
    </w:pPr>
  </w:style>
  <w:style w:type="paragraph" w:styleId="BodyTextFirstIndent2">
    <w:name w:val="Body Text First Indent 2"/>
    <w:basedOn w:val="BodyTextIndent"/>
    <w:rsid w:val="009D4116"/>
    <w:pPr>
      <w:ind w:firstLine="210"/>
    </w:pPr>
  </w:style>
  <w:style w:type="paragraph" w:styleId="EnvelopeReturn">
    <w:name w:val="envelope return"/>
    <w:basedOn w:val="Normal"/>
    <w:rsid w:val="009D4116"/>
    <w:rPr>
      <w:rFonts w:cs="Arial"/>
      <w:sz w:val="20"/>
      <w:szCs w:val="20"/>
    </w:rPr>
  </w:style>
  <w:style w:type="paragraph" w:styleId="EnvelopeAddress">
    <w:name w:val="envelope address"/>
    <w:basedOn w:val="Normal"/>
    <w:rsid w:val="009D4116"/>
    <w:pPr>
      <w:framePr w:w="4320" w:h="2160" w:hRule="exact" w:hSpace="141" w:wrap="auto" w:hAnchor="page" w:xAlign="center" w:yAlign="bottom"/>
      <w:ind w:left="1"/>
    </w:pPr>
    <w:rPr>
      <w:rFonts w:cs="Arial"/>
    </w:rPr>
  </w:style>
  <w:style w:type="paragraph" w:styleId="Signature">
    <w:name w:val="Signature"/>
    <w:basedOn w:val="Normal"/>
    <w:rsid w:val="009D4116"/>
    <w:pPr>
      <w:ind w:left="4252"/>
    </w:pPr>
  </w:style>
  <w:style w:type="paragraph" w:styleId="Subtitle">
    <w:name w:val="Subtitle"/>
    <w:basedOn w:val="Normal"/>
    <w:rsid w:val="007F738F"/>
    <w:pPr>
      <w:spacing w:after="60" w:line="360" w:lineRule="auto"/>
      <w:outlineLvl w:val="1"/>
    </w:pPr>
    <w:rPr>
      <w:rFonts w:cs="Arial"/>
      <w:sz w:val="24"/>
    </w:rPr>
  </w:style>
  <w:style w:type="paragraph" w:styleId="TOC1">
    <w:name w:val="toc 1"/>
    <w:basedOn w:val="Normal"/>
    <w:next w:val="Normal"/>
    <w:autoRedefine/>
    <w:semiHidden/>
    <w:rsid w:val="009D4116"/>
  </w:style>
  <w:style w:type="paragraph" w:styleId="TOC2">
    <w:name w:val="toc 2"/>
    <w:basedOn w:val="Normal"/>
    <w:next w:val="Normal"/>
    <w:autoRedefine/>
    <w:semiHidden/>
    <w:rsid w:val="009D4116"/>
    <w:pPr>
      <w:ind w:left="240"/>
    </w:pPr>
  </w:style>
  <w:style w:type="paragraph" w:styleId="TOC3">
    <w:name w:val="toc 3"/>
    <w:basedOn w:val="Normal"/>
    <w:next w:val="Normal"/>
    <w:autoRedefine/>
    <w:semiHidden/>
    <w:rsid w:val="009D4116"/>
    <w:pPr>
      <w:ind w:left="480"/>
    </w:pPr>
  </w:style>
  <w:style w:type="paragraph" w:styleId="TOC4">
    <w:name w:val="toc 4"/>
    <w:basedOn w:val="Normal"/>
    <w:next w:val="Normal"/>
    <w:autoRedefine/>
    <w:semiHidden/>
    <w:rsid w:val="009D4116"/>
    <w:pPr>
      <w:ind w:left="720"/>
    </w:pPr>
  </w:style>
  <w:style w:type="paragraph" w:styleId="TOC5">
    <w:name w:val="toc 5"/>
    <w:basedOn w:val="Normal"/>
    <w:next w:val="Normal"/>
    <w:autoRedefine/>
    <w:semiHidden/>
    <w:rsid w:val="009D4116"/>
    <w:pPr>
      <w:ind w:left="960"/>
    </w:pPr>
  </w:style>
  <w:style w:type="paragraph" w:styleId="TOC6">
    <w:name w:val="toc 6"/>
    <w:basedOn w:val="Normal"/>
    <w:next w:val="Normal"/>
    <w:autoRedefine/>
    <w:semiHidden/>
    <w:rsid w:val="009D4116"/>
    <w:pPr>
      <w:ind w:left="1200"/>
    </w:pPr>
  </w:style>
  <w:style w:type="paragraph" w:styleId="TOC7">
    <w:name w:val="toc 7"/>
    <w:basedOn w:val="Normal"/>
    <w:next w:val="Normal"/>
    <w:autoRedefine/>
    <w:semiHidden/>
    <w:rsid w:val="009D4116"/>
    <w:pPr>
      <w:ind w:left="1440"/>
    </w:pPr>
  </w:style>
  <w:style w:type="paragraph" w:styleId="TOC8">
    <w:name w:val="toc 8"/>
    <w:basedOn w:val="Normal"/>
    <w:next w:val="Normal"/>
    <w:autoRedefine/>
    <w:semiHidden/>
    <w:rsid w:val="009D4116"/>
    <w:pPr>
      <w:ind w:left="1680"/>
    </w:pPr>
  </w:style>
  <w:style w:type="paragraph" w:styleId="TOC9">
    <w:name w:val="toc 9"/>
    <w:basedOn w:val="Normal"/>
    <w:next w:val="Normal"/>
    <w:autoRedefine/>
    <w:semiHidden/>
    <w:rsid w:val="009D4116"/>
    <w:pPr>
      <w:ind w:left="1920"/>
    </w:pPr>
  </w:style>
  <w:style w:type="paragraph" w:styleId="BalloonText">
    <w:name w:val="Balloon Text"/>
    <w:basedOn w:val="Normal"/>
    <w:semiHidden/>
    <w:rsid w:val="00397B89"/>
    <w:rPr>
      <w:rFonts w:ascii="Tahoma" w:hAnsi="Tahoma" w:cs="Tahoma"/>
      <w:sz w:val="16"/>
      <w:szCs w:val="16"/>
    </w:rPr>
  </w:style>
  <w:style w:type="table" w:customStyle="1" w:styleId="Tabellengitternetz">
    <w:name w:val="Tabellengitternetz"/>
    <w:basedOn w:val="TableNormal"/>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TableNormal"/>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leChar">
    <w:name w:val="Title Char"/>
    <w:link w:val="Title"/>
    <w:rsid w:val="006C2656"/>
    <w:rPr>
      <w:rFonts w:ascii="Arial" w:hAnsi="Arial"/>
      <w:b/>
      <w:sz w:val="28"/>
      <w:szCs w:val="24"/>
    </w:rPr>
  </w:style>
  <w:style w:type="paragraph" w:styleId="NoSpacing">
    <w:name w:val="No Spacing"/>
    <w:uiPriority w:val="1"/>
    <w:rsid w:val="004B3830"/>
    <w:rPr>
      <w:rFonts w:ascii="Arial" w:hAnsi="Arial"/>
      <w:sz w:val="22"/>
      <w:szCs w:val="24"/>
    </w:rPr>
  </w:style>
  <w:style w:type="table" w:styleId="TableGrid">
    <w:name w:val="Table Grid"/>
    <w:basedOn w:val="TableNormal"/>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4-Accent4">
    <w:name w:val="List Table 4 Accent 4"/>
    <w:aliases w:val="ViscoTec Tabellen Word"/>
    <w:basedOn w:val="TableNormal"/>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UnresolvedMention">
    <w:name w:val="Unresolved Mention"/>
    <w:basedOn w:val="DefaultParagraphFont"/>
    <w:uiPriority w:val="99"/>
    <w:semiHidden/>
    <w:unhideWhenUsed/>
    <w:rsid w:val="00B82931"/>
    <w:rPr>
      <w:color w:val="808080"/>
      <w:shd w:val="clear" w:color="auto" w:fill="E6E6E6"/>
    </w:rPr>
  </w:style>
  <w:style w:type="character" w:styleId="Strong">
    <w:name w:val="Strong"/>
    <w:basedOn w:val="DefaultParagraphFont"/>
    <w:uiPriority w:val="22"/>
    <w:rsid w:val="00B82931"/>
    <w:rPr>
      <w:b/>
      <w:bCs/>
    </w:rPr>
  </w:style>
  <w:style w:type="character" w:customStyle="1" w:styleId="Headline1Zchn">
    <w:name w:val="Headline 1 Zchn"/>
    <w:basedOn w:val="DefaultParagraphFont"/>
    <w:link w:val="Headline1"/>
    <w:locked/>
    <w:rsid w:val="005E4183"/>
    <w:rPr>
      <w:rFonts w:ascii="Arial" w:hAnsi="Arial" w:cs="Arial"/>
      <w:b/>
      <w:sz w:val="32"/>
      <w:szCs w:val="32"/>
      <w:lang w:val="en-US"/>
    </w:rPr>
  </w:style>
  <w:style w:type="paragraph" w:customStyle="1" w:styleId="Headline1">
    <w:name w:val="Headline 1"/>
    <w:basedOn w:val="Normal"/>
    <w:link w:val="Headline1Zchn"/>
    <w:qFormat/>
    <w:rsid w:val="005E4183"/>
    <w:rPr>
      <w:rFonts w:cs="Arial"/>
      <w:b/>
      <w:sz w:val="32"/>
      <w:szCs w:val="32"/>
      <w:lang w:val="en-US"/>
    </w:rPr>
  </w:style>
  <w:style w:type="character" w:customStyle="1" w:styleId="SubheadlineZchn">
    <w:name w:val="Subheadline Zchn"/>
    <w:basedOn w:val="DefaultParagraphFont"/>
    <w:link w:val="Subheadline"/>
    <w:locked/>
    <w:rsid w:val="005E4183"/>
    <w:rPr>
      <w:rFonts w:ascii="Arial" w:hAnsi="Arial" w:cs="Arial"/>
      <w:b/>
      <w:sz w:val="22"/>
      <w:szCs w:val="22"/>
      <w:lang w:val="en-US"/>
    </w:rPr>
  </w:style>
  <w:style w:type="paragraph" w:customStyle="1" w:styleId="Subheadline">
    <w:name w:val="Subheadline"/>
    <w:basedOn w:val="Normal"/>
    <w:link w:val="SubheadlineZchn"/>
    <w:qFormat/>
    <w:rsid w:val="005E4183"/>
    <w:rPr>
      <w:rFonts w:cs="Arial"/>
      <w:b/>
      <w:szCs w:val="22"/>
      <w:lang w:val="en-US"/>
    </w:rPr>
  </w:style>
  <w:style w:type="character" w:customStyle="1" w:styleId="FliesstextZchn">
    <w:name w:val="Fliesstext Zchn"/>
    <w:basedOn w:val="DefaultParagraphFont"/>
    <w:link w:val="Fliesstext"/>
    <w:locked/>
    <w:rsid w:val="005E4183"/>
    <w:rPr>
      <w:rFonts w:ascii="Arial" w:hAnsi="Arial" w:cs="Arial"/>
      <w:sz w:val="22"/>
      <w:szCs w:val="24"/>
      <w:lang w:val="en-US"/>
    </w:rPr>
  </w:style>
  <w:style w:type="paragraph" w:customStyle="1" w:styleId="Fliesstext">
    <w:name w:val="Fliesstext"/>
    <w:basedOn w:val="Normal"/>
    <w:link w:val="FliesstextZchn"/>
    <w:qFormat/>
    <w:rsid w:val="005E4183"/>
    <w:rPr>
      <w:rFonts w:cs="Arial"/>
      <w:lang w:val="en-US"/>
    </w:rPr>
  </w:style>
  <w:style w:type="character" w:customStyle="1" w:styleId="TabellenheadlineZchn">
    <w:name w:val="Tabellenheadline Zchn"/>
    <w:basedOn w:val="DefaultParagraphFont"/>
    <w:link w:val="Tabellenheadline"/>
    <w:locked/>
    <w:rsid w:val="005E050F"/>
    <w:rPr>
      <w:rFonts w:ascii="Arial" w:hAnsi="Arial" w:cs="Arial"/>
      <w:color w:val="FFFFFF" w:themeColor="background1"/>
    </w:rPr>
  </w:style>
  <w:style w:type="paragraph" w:customStyle="1" w:styleId="Tabellenheadline">
    <w:name w:val="Tabellenheadline"/>
    <w:basedOn w:val="Normal"/>
    <w:link w:val="TabellenheadlineZchn"/>
    <w:rsid w:val="005E050F"/>
    <w:rPr>
      <w:rFonts w:cs="Arial"/>
      <w:color w:val="FFFFFF" w:themeColor="background1"/>
      <w:sz w:val="20"/>
      <w:szCs w:val="20"/>
    </w:rPr>
  </w:style>
  <w:style w:type="character" w:customStyle="1" w:styleId="TabellentextZchn">
    <w:name w:val="Tabellentext Zchn"/>
    <w:basedOn w:val="DefaultParagraphFont"/>
    <w:link w:val="Tabellentext"/>
    <w:locked/>
    <w:rsid w:val="005E050F"/>
    <w:rPr>
      <w:rFonts w:ascii="Arial" w:hAnsi="Arial" w:cs="Arial"/>
    </w:rPr>
  </w:style>
  <w:style w:type="paragraph" w:customStyle="1" w:styleId="Tabellentext">
    <w:name w:val="Tabellentext"/>
    <w:basedOn w:val="Normal"/>
    <w:link w:val="TabellentextZchn"/>
    <w:rsid w:val="005E050F"/>
    <w:rPr>
      <w:rFonts w:cs="Arial"/>
      <w:sz w:val="20"/>
      <w:szCs w:val="20"/>
    </w:rPr>
  </w:style>
  <w:style w:type="character" w:customStyle="1" w:styleId="TabellefettZchn">
    <w:name w:val="Tabelle fett Zchn"/>
    <w:basedOn w:val="DefaultParagraphFont"/>
    <w:link w:val="Tabellefett"/>
    <w:locked/>
    <w:rsid w:val="005E050F"/>
    <w:rPr>
      <w:rFonts w:ascii="Arial" w:hAnsi="Arial" w:cs="Arial"/>
      <w:b/>
    </w:rPr>
  </w:style>
  <w:style w:type="paragraph" w:customStyle="1" w:styleId="Tabellefett">
    <w:name w:val="Tabelle fett"/>
    <w:basedOn w:val="Normal"/>
    <w:link w:val="TabellefettZchn"/>
    <w:rsid w:val="005E050F"/>
    <w:rPr>
      <w:rFonts w:cs="Arial"/>
      <w:b/>
      <w:sz w:val="20"/>
      <w:szCs w:val="20"/>
    </w:rPr>
  </w:style>
  <w:style w:type="character" w:customStyle="1" w:styleId="FuzeileVTZchn">
    <w:name w:val="Fußzeile VT Zchn"/>
    <w:basedOn w:val="DefaultParagraphFont"/>
    <w:link w:val="FuzeileVT"/>
    <w:locked/>
    <w:rsid w:val="005E4183"/>
    <w:rPr>
      <w:rFonts w:ascii="Arial" w:hAnsi="Arial" w:cs="Arial"/>
      <w:noProof/>
      <w:sz w:val="14"/>
      <w:szCs w:val="14"/>
      <w:lang w:val="en-US"/>
    </w:rPr>
  </w:style>
  <w:style w:type="paragraph" w:customStyle="1" w:styleId="FuzeileVT">
    <w:name w:val="Fußzeile VT"/>
    <w:basedOn w:val="Normal"/>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Normal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NormalWeb"/>
    <w:link w:val="BildunterschriftZchn"/>
    <w:qFormat/>
    <w:rsid w:val="005E4183"/>
    <w:pPr>
      <w:spacing w:line="360" w:lineRule="auto"/>
      <w:ind w:right="1273"/>
    </w:pPr>
    <w:rPr>
      <w:rFonts w:cs="Arial"/>
      <w:i/>
      <w:sz w:val="18"/>
      <w:szCs w:val="18"/>
      <w:lang w:val="en-US"/>
    </w:rPr>
  </w:style>
  <w:style w:type="character" w:customStyle="1" w:styleId="NormalWebChar">
    <w:name w:val="Normal (Web) Char"/>
    <w:basedOn w:val="DefaultParagraphFont"/>
    <w:link w:val="NormalWeb"/>
    <w:rsid w:val="005E050F"/>
    <w:rPr>
      <w:rFonts w:ascii="Arial" w:hAnsi="Arial"/>
      <w:sz w:val="22"/>
      <w:szCs w:val="24"/>
    </w:rPr>
  </w:style>
  <w:style w:type="character" w:customStyle="1" w:styleId="Presse-FliesstextZchn">
    <w:name w:val="Presse-Fliesstext Zchn"/>
    <w:basedOn w:val="NormalWebChar"/>
    <w:link w:val="Presse-Fliesstext"/>
    <w:rsid w:val="005E4183"/>
    <w:rPr>
      <w:rFonts w:ascii="Arial" w:hAnsi="Arial" w:cs="Arial"/>
      <w:sz w:val="22"/>
      <w:szCs w:val="24"/>
      <w:lang w:val="en-US"/>
    </w:rPr>
  </w:style>
  <w:style w:type="character" w:customStyle="1" w:styleId="BildunterschriftZchn">
    <w:name w:val="Bildunterschrift Zchn"/>
    <w:basedOn w:val="NormalWebChar"/>
    <w:link w:val="Bildunterschrift"/>
    <w:rsid w:val="005E4183"/>
    <w:rPr>
      <w:rFonts w:ascii="Arial" w:hAnsi="Arial" w:cs="Arial"/>
      <w: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SsecdmMIrf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Properties xmlns="http://schemas.microsoft.com/sharepoint/v3" xsi:nil="true"/>
    <_ip_UnifiedCompliancePolicyUIAction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38DC24-EB20-4501-96DF-B44BBB8DB19C}">
  <ds:schemaRefs>
    <ds:schemaRef ds:uri="http://schemas.openxmlformats.org/officeDocument/2006/bibliography"/>
  </ds:schemaRefs>
</ds:datastoreItem>
</file>

<file path=customXml/itemProps2.xml><?xml version="1.0" encoding="utf-8"?>
<ds:datastoreItem xmlns:ds="http://schemas.openxmlformats.org/officeDocument/2006/customXml" ds:itemID="{14756934-9D40-45C7-A235-FAFAF9743CB3}">
  <ds:schemaRefs>
    <ds:schemaRef ds:uri="http://schemas.microsoft.com/sharepoint/v3/contenttype/forms"/>
  </ds:schemaRefs>
</ds:datastoreItem>
</file>

<file path=customXml/itemProps3.xml><?xml version="1.0" encoding="utf-8"?>
<ds:datastoreItem xmlns:ds="http://schemas.openxmlformats.org/officeDocument/2006/customXml" ds:itemID="{A779865E-C434-4578-963D-6F6C8B5B71B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BEC1658A-EACE-46D6-882A-90EF9C9FAC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797</Words>
  <Characters>4544</Characters>
  <Application>Microsoft Office Word</Application>
  <DocSecurity>4</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5331</CharactersWithSpaces>
  <SharedDoc>false</SharedDoc>
  <HLinks>
    <vt:vector size="6" baseType="variant">
      <vt:variant>
        <vt:i4>4390918</vt:i4>
      </vt:variant>
      <vt:variant>
        <vt:i4>0</vt:i4>
      </vt:variant>
      <vt:variant>
        <vt:i4>0</vt:i4>
      </vt:variant>
      <vt:variant>
        <vt:i4>5</vt:i4>
      </vt:variant>
      <vt:variant>
        <vt:lpwstr>https://youtu.be/SsecdmMIrfo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14</cp:revision>
  <cp:lastPrinted>2020-10-01T16:17:00Z</cp:lastPrinted>
  <dcterms:created xsi:type="dcterms:W3CDTF">2020-09-30T18:48:00Z</dcterms:created>
  <dcterms:modified xsi:type="dcterms:W3CDTF">2020-11-06T20:02:00Z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1222200</vt:r8>
  </property>
  <property fmtid="{D5CDD505-2E9C-101B-9397-08002B2CF9AE}" pid="3" name="ContentTypeId">
    <vt:lpwstr>0x01010000857DAC910FA042B0D84BA0454A290B</vt:lpwstr>
  </property>
</Properties>
</file>