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D0C57" w14:textId="5B56392E" w:rsidR="000E2BA7" w:rsidRPr="005D3DA7" w:rsidRDefault="00F0558F" w:rsidP="000E2BA7">
      <w:pPr>
        <w:pStyle w:val="Headline1"/>
      </w:pPr>
      <w:r w:rsidRPr="00F0558F">
        <w:t xml:space="preserve">ViscoTec übernimmt den langjährigen Partner Scanmaster </w:t>
      </w:r>
    </w:p>
    <w:p w14:paraId="4E3AD9C8" w14:textId="4EBAA873" w:rsidR="002320AC" w:rsidRPr="000F2646" w:rsidRDefault="000F2646" w:rsidP="000F2646">
      <w:pPr>
        <w:pStyle w:val="Subheadline"/>
      </w:pPr>
      <w:r w:rsidRPr="00FD79A6">
        <w:rPr>
          <w:rStyle w:val="cf01"/>
          <w:rFonts w:ascii="Arial" w:hAnsi="Arial" w:cs="Arial"/>
          <w:sz w:val="22"/>
          <w:szCs w:val="22"/>
        </w:rPr>
        <w:br/>
      </w:r>
      <w:r w:rsidR="002543C7" w:rsidRPr="00FD79A6">
        <w:rPr>
          <w:rStyle w:val="cf01"/>
          <w:rFonts w:ascii="Arial" w:hAnsi="Arial" w:cs="Arial"/>
          <w:sz w:val="22"/>
          <w:szCs w:val="22"/>
        </w:rPr>
        <w:t>Mit der neuen Niederlassung ViscoTec Nordic expandiert ViscoTec nach Nordeuropa und das Baltikum</w:t>
      </w:r>
      <w:r>
        <w:rPr>
          <w:rStyle w:val="cf01"/>
          <w:rFonts w:ascii="Arial" w:hAnsi="Arial" w:cs="Arial"/>
          <w:sz w:val="22"/>
          <w:szCs w:val="22"/>
        </w:rPr>
        <w:br/>
      </w:r>
    </w:p>
    <w:p w14:paraId="1C7F8B13" w14:textId="4CE4BD82" w:rsidR="002320AC" w:rsidRDefault="003C6BAA" w:rsidP="002320AC">
      <w:pPr>
        <w:pStyle w:val="Subheadline"/>
        <w:numPr>
          <w:ilvl w:val="0"/>
          <w:numId w:val="11"/>
        </w:numPr>
      </w:pPr>
      <w:r>
        <w:t xml:space="preserve">Aus </w:t>
      </w:r>
      <w:r w:rsidR="007137EF">
        <w:t>S</w:t>
      </w:r>
      <w:r w:rsidR="002320AC">
        <w:t xml:space="preserve">canmaster wird </w:t>
      </w:r>
      <w:r w:rsidR="00834C4E">
        <w:t xml:space="preserve">ViscoTec </w:t>
      </w:r>
      <w:r w:rsidR="00D34D7F">
        <w:t>Nordic</w:t>
      </w:r>
    </w:p>
    <w:p w14:paraId="66EF5D6B" w14:textId="5EF452A4" w:rsidR="002320AC" w:rsidRDefault="000C5CF3" w:rsidP="002320AC">
      <w:pPr>
        <w:pStyle w:val="Subheadline"/>
        <w:numPr>
          <w:ilvl w:val="0"/>
          <w:numId w:val="11"/>
        </w:numPr>
      </w:pPr>
      <w:r>
        <w:t>Nach der Übernahme</w:t>
      </w:r>
      <w:r w:rsidR="003232FC">
        <w:t xml:space="preserve"> betreuen</w:t>
      </w:r>
      <w:r>
        <w:t xml:space="preserve"> sie</w:t>
      </w:r>
      <w:r w:rsidR="003232FC">
        <w:t xml:space="preserve"> weiterhin Nordeuropa und das Baltikum</w:t>
      </w:r>
    </w:p>
    <w:p w14:paraId="2A472634" w14:textId="617248CA" w:rsidR="003232FC" w:rsidRPr="0092710F" w:rsidRDefault="007C401C" w:rsidP="002320AC">
      <w:pPr>
        <w:pStyle w:val="Subheadline"/>
        <w:numPr>
          <w:ilvl w:val="0"/>
          <w:numId w:val="11"/>
        </w:numPr>
      </w:pPr>
      <w:r>
        <w:t xml:space="preserve">Niederlassungsleiter </w:t>
      </w:r>
      <w:r w:rsidR="000C5CF3">
        <w:t>wird</w:t>
      </w:r>
      <w:r>
        <w:t xml:space="preserve"> Henning Pedersen</w:t>
      </w:r>
    </w:p>
    <w:p w14:paraId="646EB44D" w14:textId="77777777" w:rsidR="000E2BA7" w:rsidRPr="0092710F" w:rsidRDefault="000E2BA7" w:rsidP="000E2BA7">
      <w:pPr>
        <w:pStyle w:val="Subheadline"/>
      </w:pPr>
    </w:p>
    <w:p w14:paraId="47000286" w14:textId="6A7A620A" w:rsidR="006911AC" w:rsidRDefault="00FD23C4" w:rsidP="00BD5373">
      <w:pPr>
        <w:spacing w:after="160" w:line="360" w:lineRule="auto"/>
      </w:pPr>
      <w:r>
        <w:rPr>
          <w:rStyle w:val="ui-provider"/>
        </w:rPr>
        <w:t>ViscoTec arbeitet mit mehr als 30 Händlern weltweit zusammen. Einige davon sind für ViscoTec schon lange wichtige Partner, unter anderem auch das dänische Unternehmen Scanmaster, das seit 2017 ViscoTec Produkte vertreibt. Henning Pedersen, Geschäftsführer von Scanmaster, hat sich in kürzester Zeit in mit der Pumpen- und Dosiertechnik von ViscoTec vertraut gemacht. Durch seine Erfahrung in der Dosiertechnik konnte er seinen Kunden in Nordeuropa die Produkte und Technologie näherbringen. Ab 2024 ist das Team um Henning Pedersen nicht mehr nur Partner, sondern wird in die ViscoTec Pumpen- u. Dosiertechnik GmbH als siebte Niederlassung voll</w:t>
      </w:r>
      <w:r w:rsidR="00A73F38">
        <w:rPr>
          <w:rStyle w:val="ui-provider"/>
        </w:rPr>
        <w:t xml:space="preserve">ständig </w:t>
      </w:r>
      <w:r>
        <w:rPr>
          <w:rStyle w:val="ui-provider"/>
        </w:rPr>
        <w:t>integriert.</w:t>
      </w:r>
    </w:p>
    <w:p w14:paraId="50559354" w14:textId="6D7ECC0C" w:rsidR="00B80BDC" w:rsidRDefault="00887CC9" w:rsidP="00B80BDC">
      <w:pPr>
        <w:spacing w:after="160" w:line="360" w:lineRule="auto"/>
      </w:pPr>
      <w:r w:rsidRPr="00887CC9">
        <w:rPr>
          <w14:ligatures w14:val="standardContextual"/>
        </w:rPr>
        <w:t xml:space="preserve">"In den letzten Jahren hat sich die Beziehung zwischen ViscoTec und </w:t>
      </w:r>
      <w:r w:rsidR="001B6168">
        <w:rPr>
          <w14:ligatures w14:val="standardContextual"/>
        </w:rPr>
        <w:t>S</w:t>
      </w:r>
      <w:r w:rsidRPr="00887CC9">
        <w:rPr>
          <w14:ligatures w14:val="standardContextual"/>
        </w:rPr>
        <w:t>canmaster weiter intensiviert</w:t>
      </w:r>
      <w:r w:rsidR="00B11CB0">
        <w:rPr>
          <w14:ligatures w14:val="standardContextual"/>
        </w:rPr>
        <w:t xml:space="preserve"> und </w:t>
      </w:r>
      <w:r w:rsidR="2B62E337">
        <w:rPr>
          <w14:ligatures w14:val="standardContextual"/>
        </w:rPr>
        <w:t xml:space="preserve">wir </w:t>
      </w:r>
      <w:r w:rsidRPr="00887CC9">
        <w:rPr>
          <w14:ligatures w14:val="standardContextual"/>
        </w:rPr>
        <w:t xml:space="preserve">sind mehr als glücklich, </w:t>
      </w:r>
      <w:r w:rsidR="00F15F19">
        <w:rPr>
          <w14:ligatures w14:val="standardContextual"/>
        </w:rPr>
        <w:t>nun auch</w:t>
      </w:r>
      <w:r w:rsidRPr="00887CC9">
        <w:rPr>
          <w14:ligatures w14:val="standardContextual"/>
        </w:rPr>
        <w:t xml:space="preserve"> Teil von ViscoTec zu sein</w:t>
      </w:r>
      <w:r w:rsidRPr="00B80BDC">
        <w:rPr>
          <w14:ligatures w14:val="standardContextual"/>
        </w:rPr>
        <w:t xml:space="preserve">. Gemeinsam </w:t>
      </w:r>
      <w:r w:rsidR="00D945BB" w:rsidRPr="00B80BDC">
        <w:rPr>
          <w14:ligatures w14:val="standardContextual"/>
        </w:rPr>
        <w:t>wollen</w:t>
      </w:r>
      <w:r w:rsidRPr="00B80BDC">
        <w:rPr>
          <w14:ligatures w14:val="standardContextual"/>
        </w:rPr>
        <w:t xml:space="preserve"> wir auf dem nordischen und baltischen Dosiermarkt </w:t>
      </w:r>
      <w:r w:rsidR="00597E37" w:rsidRPr="00B80BDC">
        <w:rPr>
          <w14:ligatures w14:val="standardContextual"/>
        </w:rPr>
        <w:t xml:space="preserve">weiter </w:t>
      </w:r>
      <w:r w:rsidRPr="00B80BDC">
        <w:rPr>
          <w14:ligatures w14:val="standardContextual"/>
        </w:rPr>
        <w:t xml:space="preserve">erfolgreich wachsen und neue </w:t>
      </w:r>
      <w:r w:rsidR="00051806" w:rsidRPr="00B80BDC">
        <w:rPr>
          <w14:ligatures w14:val="standardContextual"/>
        </w:rPr>
        <w:t xml:space="preserve">Meilensteine </w:t>
      </w:r>
      <w:r w:rsidR="00B80BDC" w:rsidRPr="00B80BDC">
        <w:rPr>
          <w14:ligatures w14:val="standardContextual"/>
        </w:rPr>
        <w:t>erreichen</w:t>
      </w:r>
      <w:r w:rsidRPr="00B80BDC">
        <w:rPr>
          <w14:ligatures w14:val="standardContextual"/>
        </w:rPr>
        <w:t xml:space="preserve">. Für </w:t>
      </w:r>
      <w:r w:rsidR="001913B6" w:rsidRPr="00B80BDC">
        <w:rPr>
          <w14:ligatures w14:val="standardContextual"/>
        </w:rPr>
        <w:t>uns</w:t>
      </w:r>
      <w:r w:rsidRPr="00B80BDC">
        <w:rPr>
          <w14:ligatures w14:val="standardContextual"/>
        </w:rPr>
        <w:t xml:space="preserve"> war ViscoTec immer ein wertvoller Partner, mit dem wir uns einen</w:t>
      </w:r>
      <w:r w:rsidRPr="00685245">
        <w:rPr>
          <w14:ligatures w14:val="standardContextual"/>
        </w:rPr>
        <w:t xml:space="preserve"> Zusammenschluss vorstellen konnten. Scanmaster ist stolz und fühlt sich geehrt, diese Zusammenarbeit als gleichberechtigte</w:t>
      </w:r>
      <w:r w:rsidR="4D63FDC8" w:rsidRPr="00685245">
        <w:rPr>
          <w14:ligatures w14:val="standardContextual"/>
        </w:rPr>
        <w:t>s</w:t>
      </w:r>
      <w:r w:rsidRPr="00685245">
        <w:rPr>
          <w14:ligatures w14:val="standardContextual"/>
        </w:rPr>
        <w:t xml:space="preserve"> Mitglied fortzusetzen"</w:t>
      </w:r>
      <w:r w:rsidR="00B154C9">
        <w:rPr>
          <w14:ligatures w14:val="standardContextual"/>
        </w:rPr>
        <w:t>,</w:t>
      </w:r>
      <w:r w:rsidR="00DD1363">
        <w:rPr>
          <w14:ligatures w14:val="standardContextual"/>
        </w:rPr>
        <w:t xml:space="preserve"> -</w:t>
      </w:r>
      <w:r w:rsidR="00B154C9">
        <w:rPr>
          <w14:ligatures w14:val="standardContextual"/>
        </w:rPr>
        <w:t xml:space="preserve"> Henning Pedersen, Niederlassungsleiter ViscoTec </w:t>
      </w:r>
      <w:r w:rsidR="00FE15DB">
        <w:rPr>
          <w14:ligatures w14:val="standardContextual"/>
        </w:rPr>
        <w:t>Nordic (ehemaliger Inhaber Scanmaster ApS).</w:t>
      </w:r>
    </w:p>
    <w:p w14:paraId="042F8F1A" w14:textId="04D5809E" w:rsidR="00B80BDC" w:rsidRPr="00DD2ABE" w:rsidRDefault="00B80BDC" w:rsidP="00B80BDC">
      <w:pPr>
        <w:spacing w:after="160" w:line="360" w:lineRule="auto"/>
        <w:rPr>
          <w14:ligatures w14:val="standardContextual"/>
        </w:rPr>
      </w:pPr>
      <w:r>
        <w:rPr>
          <w14:ligatures w14:val="standardContextual"/>
        </w:rPr>
        <w:t xml:space="preserve">Die Belegschaft </w:t>
      </w:r>
      <w:r w:rsidR="003D284C">
        <w:rPr>
          <w14:ligatures w14:val="standardContextual"/>
        </w:rPr>
        <w:t xml:space="preserve">von ehemals </w:t>
      </w:r>
      <w:r w:rsidR="007137EF">
        <w:rPr>
          <w14:ligatures w14:val="standardContextual"/>
        </w:rPr>
        <w:t>S</w:t>
      </w:r>
      <w:r w:rsidR="003D284C">
        <w:rPr>
          <w14:ligatures w14:val="standardContextual"/>
        </w:rPr>
        <w:t>canmaster</w:t>
      </w:r>
      <w:r w:rsidR="00543A0B">
        <w:rPr>
          <w14:ligatures w14:val="standardContextual"/>
        </w:rPr>
        <w:t xml:space="preserve"> </w:t>
      </w:r>
      <w:r>
        <w:rPr>
          <w14:ligatures w14:val="standardContextual"/>
        </w:rPr>
        <w:t xml:space="preserve">wird wie bisher vertriebs- und serviceseitig die Länder Dänemark, Finnland, Norwegen, Schweden, Lettland, Litauen und Estland betreuen und so </w:t>
      </w:r>
      <w:r w:rsidR="00AC2377">
        <w:rPr>
          <w14:ligatures w14:val="standardContextual"/>
        </w:rPr>
        <w:t>den</w:t>
      </w:r>
      <w:r>
        <w:rPr>
          <w14:ligatures w14:val="standardContextual"/>
        </w:rPr>
        <w:t xml:space="preserve"> bestmögliche</w:t>
      </w:r>
      <w:r w:rsidR="00AC2377">
        <w:rPr>
          <w14:ligatures w14:val="standardContextual"/>
        </w:rPr>
        <w:t>n</w:t>
      </w:r>
      <w:r>
        <w:rPr>
          <w14:ligatures w14:val="standardContextual"/>
        </w:rPr>
        <w:t xml:space="preserve"> </w:t>
      </w:r>
      <w:r w:rsidR="00AC2377">
        <w:rPr>
          <w14:ligatures w14:val="standardContextual"/>
        </w:rPr>
        <w:t>Service</w:t>
      </w:r>
      <w:r>
        <w:rPr>
          <w14:ligatures w14:val="standardContextual"/>
        </w:rPr>
        <w:t xml:space="preserve"> bestehender und zukünftiger Kunden im nordischen sowie baltischen Raum sichern.</w:t>
      </w:r>
    </w:p>
    <w:p w14:paraId="73A1A3FE" w14:textId="34E77D84" w:rsidR="00DF6C79" w:rsidRDefault="00DF6C79" w:rsidP="00DF6C79">
      <w:pPr>
        <w:spacing w:after="160" w:line="360" w:lineRule="auto"/>
      </w:pPr>
      <w:r>
        <w:t>„</w:t>
      </w:r>
      <w:r w:rsidR="00D604E1" w:rsidRPr="00D604E1">
        <w:t>Mit dem Zusammenschluss profitieren wir von einem erfahrenen Team und einem motivierten, ehemaligen Eigentümer. Daher bin ich überzeugt, dass ViscoTec Nordic die nächste Erfolgsgeschichte von ViscoTec auf globaler Ebene sein wird. Ich persönlich freue mich auf eine fruchtbare Zusammenarbeit mit allen Mitarbeite</w:t>
      </w:r>
      <w:r w:rsidR="003C26AD">
        <w:t>nden</w:t>
      </w:r>
      <w:r w:rsidR="00D604E1" w:rsidRPr="00D604E1">
        <w:t xml:space="preserve"> von ViscoTec Nordic</w:t>
      </w:r>
      <w:r>
        <w:t>,“</w:t>
      </w:r>
      <w:r w:rsidR="5F5526BF">
        <w:t xml:space="preserve"> </w:t>
      </w:r>
      <w:r>
        <w:t xml:space="preserve">- </w:t>
      </w:r>
      <w:r w:rsidR="003C6BAA">
        <w:t>Franz Kamhuber</w:t>
      </w:r>
      <w:r>
        <w:t>,</w:t>
      </w:r>
      <w:r w:rsidR="003C6BAA">
        <w:t xml:space="preserve"> Geschäftsführer ViscoTec Pumpen</w:t>
      </w:r>
      <w:r w:rsidR="00CC4A68">
        <w:t>-</w:t>
      </w:r>
      <w:r w:rsidR="003C6BAA">
        <w:t xml:space="preserve"> u. Dosiertechnik GmbH</w:t>
      </w:r>
      <w:r w:rsidR="1A816C2A">
        <w:t>.</w:t>
      </w:r>
    </w:p>
    <w:p w14:paraId="7643C8CE" w14:textId="4EBAA873" w:rsidR="00F074B2" w:rsidRPr="00DD2ABE" w:rsidRDefault="00F074B2" w:rsidP="000E2BA7">
      <w:pPr>
        <w:pStyle w:val="Presse-Fliesstext"/>
      </w:pPr>
    </w:p>
    <w:p w14:paraId="217B829F" w14:textId="4311761D" w:rsidR="00F074B2" w:rsidRPr="00031C83" w:rsidRDefault="004C6A07" w:rsidP="000E2BA7">
      <w:pPr>
        <w:pStyle w:val="Fliesstext"/>
      </w:pPr>
      <w:r>
        <w:t>2</w:t>
      </w:r>
      <w:r w:rsidR="000C53DA">
        <w:t>.</w:t>
      </w:r>
      <w:r>
        <w:t>2</w:t>
      </w:r>
      <w:r w:rsidR="006B1D03">
        <w:t>75</w:t>
      </w:r>
      <w:r w:rsidR="00F074B2" w:rsidRPr="0092710F">
        <w:rPr>
          <w:color w:val="FF0000"/>
        </w:rPr>
        <w:t xml:space="preserve"> </w:t>
      </w:r>
      <w:r w:rsidR="00F074B2" w:rsidRPr="0092710F">
        <w:t xml:space="preserve">Zeichen inkl. Leerzeichen. </w:t>
      </w:r>
      <w:r w:rsidR="00F074B2" w:rsidRPr="00031C83">
        <w:t>Abdruck honorarfrei. Beleg erbeten.</w:t>
      </w:r>
    </w:p>
    <w:p w14:paraId="5ABF8E2D" w14:textId="77777777" w:rsidR="00F074B2" w:rsidRPr="00031C83" w:rsidRDefault="00F074B2" w:rsidP="00F074B2">
      <w:pPr>
        <w:spacing w:line="360" w:lineRule="auto"/>
        <w:ind w:right="1273"/>
        <w:rPr>
          <w:rFonts w:cs="Arial"/>
        </w:rPr>
      </w:pPr>
    </w:p>
    <w:p w14:paraId="01BE32D6" w14:textId="26CD6E49" w:rsidR="00F074B2" w:rsidRPr="00031C83" w:rsidRDefault="00C60AD4" w:rsidP="000E2BA7">
      <w:pPr>
        <w:pStyle w:val="Subheadline"/>
      </w:pPr>
      <w:r w:rsidRPr="00031C83">
        <w:t>Bildmaterial:</w:t>
      </w:r>
    </w:p>
    <w:p w14:paraId="78B0F117" w14:textId="77777777" w:rsidR="000E2BA7" w:rsidRPr="00031C83" w:rsidRDefault="000E2BA7" w:rsidP="000E2BA7">
      <w:pPr>
        <w:pStyle w:val="Subheadline"/>
      </w:pPr>
    </w:p>
    <w:p w14:paraId="371DE5C9" w14:textId="178F8696" w:rsidR="00F074B2" w:rsidRPr="00031C83" w:rsidRDefault="00651DF1" w:rsidP="00F074B2">
      <w:pPr>
        <w:pStyle w:val="NormalWeb"/>
        <w:spacing w:line="360" w:lineRule="auto"/>
        <w:ind w:right="1273"/>
        <w:rPr>
          <w:rFonts w:cs="Arial"/>
        </w:rPr>
      </w:pPr>
      <w:r>
        <w:rPr>
          <w:rFonts w:cs="Arial"/>
          <w:noProof/>
          <w:lang w:val="en-US"/>
        </w:rPr>
        <w:drawing>
          <wp:inline distT="0" distB="0" distL="0" distR="0" wp14:anchorId="782AE64E" wp14:editId="6FFF1C64">
            <wp:extent cx="2960571" cy="2219325"/>
            <wp:effectExtent l="19050" t="19050" r="11430" b="9525"/>
            <wp:docPr id="1163595531" name="Grafik 1163595531" descr="Ein Bild, das Kleidung, Anzug, Man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595531" name="Grafik 1163595531" descr="Ein Bild, das Kleidung, Anzug, Mann, Perso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8363" cy="2225166"/>
                    </a:xfrm>
                    <a:prstGeom prst="rect">
                      <a:avLst/>
                    </a:prstGeom>
                    <a:noFill/>
                    <a:ln>
                      <a:solidFill>
                        <a:schemeClr val="accent1"/>
                      </a:solidFill>
                    </a:ln>
                  </pic:spPr>
                </pic:pic>
              </a:graphicData>
            </a:graphic>
          </wp:inline>
        </w:drawing>
      </w:r>
    </w:p>
    <w:p w14:paraId="0D93F510" w14:textId="2692FCF5" w:rsidR="00757DB4" w:rsidRDefault="00B95A95" w:rsidP="000E2BA7">
      <w:pPr>
        <w:pStyle w:val="Subheadline"/>
        <w:rPr>
          <w:rFonts w:cs="Times New Roman"/>
          <w:b w:val="0"/>
          <w:i/>
          <w:sz w:val="18"/>
          <w:szCs w:val="18"/>
        </w:rPr>
      </w:pPr>
      <w:r w:rsidRPr="00B95A95">
        <w:rPr>
          <w:rFonts w:cs="Times New Roman"/>
          <w:b w:val="0"/>
          <w:i/>
          <w:sz w:val="18"/>
          <w:szCs w:val="18"/>
        </w:rPr>
        <w:t>Andreas Niederm</w:t>
      </w:r>
      <w:r w:rsidR="00073E6B">
        <w:rPr>
          <w:rFonts w:cs="Times New Roman"/>
          <w:b w:val="0"/>
          <w:i/>
          <w:sz w:val="18"/>
          <w:szCs w:val="18"/>
        </w:rPr>
        <w:t>ei</w:t>
      </w:r>
      <w:r w:rsidRPr="00B95A95">
        <w:rPr>
          <w:rFonts w:cs="Times New Roman"/>
          <w:b w:val="0"/>
          <w:i/>
          <w:sz w:val="18"/>
          <w:szCs w:val="18"/>
        </w:rPr>
        <w:t>er, Henning Pedersen, Franz Kamhuber und Josef Donislreiter (v.l.) bei den Feierlichkeiten zu</w:t>
      </w:r>
      <w:r w:rsidR="00A036E9">
        <w:rPr>
          <w:rFonts w:cs="Times New Roman"/>
          <w:b w:val="0"/>
          <w:i/>
          <w:sz w:val="18"/>
          <w:szCs w:val="18"/>
        </w:rPr>
        <w:t>r</w:t>
      </w:r>
      <w:r w:rsidRPr="00B95A95">
        <w:rPr>
          <w:rFonts w:cs="Times New Roman"/>
          <w:b w:val="0"/>
          <w:i/>
          <w:sz w:val="18"/>
          <w:szCs w:val="18"/>
        </w:rPr>
        <w:t xml:space="preserve"> neuen Niederlassung ViscoTec Nordic in Dänemark</w:t>
      </w:r>
      <w:r>
        <w:rPr>
          <w:rFonts w:cs="Times New Roman"/>
          <w:b w:val="0"/>
          <w:i/>
          <w:sz w:val="18"/>
          <w:szCs w:val="18"/>
        </w:rPr>
        <w:t>.</w:t>
      </w:r>
    </w:p>
    <w:p w14:paraId="6FFC18E3" w14:textId="77777777" w:rsidR="00B95A95" w:rsidRDefault="00B95A95" w:rsidP="000E2BA7">
      <w:pPr>
        <w:pStyle w:val="Subheadline"/>
        <w:rPr>
          <w:rFonts w:cs="Times New Roman"/>
          <w:b w:val="0"/>
          <w:i/>
          <w:sz w:val="18"/>
          <w:szCs w:val="18"/>
        </w:rPr>
      </w:pPr>
    </w:p>
    <w:p w14:paraId="6526E425" w14:textId="77777777" w:rsidR="00B95A95" w:rsidRDefault="00B95A95" w:rsidP="000E2BA7">
      <w:pPr>
        <w:pStyle w:val="Subheadline"/>
      </w:pPr>
    </w:p>
    <w:p w14:paraId="002D2814" w14:textId="77777777" w:rsidR="00F074B2" w:rsidRPr="00031C83" w:rsidRDefault="00F074B2" w:rsidP="000E2BA7">
      <w:pPr>
        <w:pStyle w:val="Subheadline"/>
      </w:pPr>
      <w:r w:rsidRPr="00031C83">
        <w:t>ViscoTec – Perfekt dosiert!</w:t>
      </w:r>
    </w:p>
    <w:p w14:paraId="5F6742C2" w14:textId="77777777" w:rsidR="00E0446F" w:rsidRDefault="00E0446F" w:rsidP="00E0446F">
      <w:pPr>
        <w:pStyle w:val="Fliesstext"/>
      </w:pPr>
      <w:r>
        <w:t>ViscoTec Pumpen- u. Dosiertechnik GmbH ist Hersteller von Systemen, die zur Förderung, Dosierung, Auftragung, Abfüllung und der Entnahme von mittelviskosen bis hochviskosen Medien benötigt werden. Der Hauptsitz des technologischen Marktführers ist in Töging a. Inn (Bayern, Nähe München). Darüber hinaus verfügt ViscoTec über Niederlassungen in den USA, in China, Singapur, Indien, Frankreich und Hongkong und beschäftigt weltweit rund 3</w:t>
      </w:r>
      <w:r w:rsidR="00F47F92">
        <w:t>3</w:t>
      </w:r>
      <w:r>
        <w:t>0 Mitarbeiter:innen. Zahlreiche Händler weltweit erweitern das 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mPas aufweisen, werden praktisch pulsationsfrei und extrem scherkraftarm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Bei Lebensmittelanwendungen, im Bereich E-Mobility, in der Luft- und Raumfahrt, der Medizintechnik, in der Pharmazie, der Elektronikfertigung und vielen weiteren Branchen.</w:t>
      </w:r>
    </w:p>
    <w:p w14:paraId="1778EEDD" w14:textId="77777777" w:rsidR="00F074B2" w:rsidRPr="00031C83" w:rsidRDefault="00F074B2" w:rsidP="000E2BA7">
      <w:pPr>
        <w:pStyle w:val="Fliesstext"/>
      </w:pPr>
    </w:p>
    <w:p w14:paraId="157042BE" w14:textId="77777777" w:rsidR="00F074B2" w:rsidRPr="00031C83" w:rsidRDefault="00F074B2" w:rsidP="00F074B2">
      <w:pPr>
        <w:rPr>
          <w:rFonts w:cs="Arial"/>
        </w:rPr>
      </w:pPr>
    </w:p>
    <w:p w14:paraId="0EBD3E2E" w14:textId="77777777" w:rsidR="00F074B2" w:rsidRPr="00031C83" w:rsidRDefault="00F074B2" w:rsidP="00C60AD4">
      <w:pPr>
        <w:spacing w:line="360" w:lineRule="auto"/>
        <w:ind w:right="1273"/>
        <w:rPr>
          <w:rFonts w:cs="Arial"/>
        </w:rPr>
      </w:pPr>
    </w:p>
    <w:p w14:paraId="0D07254F" w14:textId="77777777" w:rsidR="00F074B2" w:rsidRPr="00031C83" w:rsidRDefault="00F074B2" w:rsidP="000E2BA7">
      <w:pPr>
        <w:pStyle w:val="Subheadline"/>
      </w:pPr>
      <w:r w:rsidRPr="00031C83">
        <w:t>Pressekontakt:</w:t>
      </w:r>
    </w:p>
    <w:p w14:paraId="662EFCD2" w14:textId="77777777" w:rsidR="00F074B2" w:rsidRPr="00031C83" w:rsidRDefault="00AD0AF2" w:rsidP="000E2BA7">
      <w:pPr>
        <w:pStyle w:val="Fliesstext"/>
      </w:pPr>
      <w:r>
        <w:t>Lisa Kiesenbauer</w:t>
      </w:r>
      <w:r w:rsidR="00F074B2" w:rsidRPr="00031C83">
        <w:t>, Marketing</w:t>
      </w:r>
    </w:p>
    <w:p w14:paraId="33A5FC2D" w14:textId="77777777" w:rsidR="00F074B2" w:rsidRPr="00031C83" w:rsidRDefault="00F074B2" w:rsidP="000E2BA7">
      <w:pPr>
        <w:pStyle w:val="Fliesstext"/>
      </w:pPr>
      <w:r w:rsidRPr="00031C83">
        <w:t>ViscoTec Pumpen- u. Dosiertechnik GmbH</w:t>
      </w:r>
    </w:p>
    <w:p w14:paraId="01C815CE" w14:textId="77777777" w:rsidR="00F074B2" w:rsidRPr="00031C83" w:rsidRDefault="00F074B2" w:rsidP="000E2BA7">
      <w:pPr>
        <w:pStyle w:val="Fliesstext"/>
      </w:pPr>
      <w:r w:rsidRPr="00031C83">
        <w:t>Amperstraße 13 | 84513 Töging a. Inn | Germany</w:t>
      </w:r>
    </w:p>
    <w:p w14:paraId="73F92FF0" w14:textId="77777777" w:rsidR="00F074B2" w:rsidRPr="00031C83" w:rsidRDefault="00F074B2" w:rsidP="000E2BA7">
      <w:pPr>
        <w:pStyle w:val="Fliesstext"/>
      </w:pPr>
      <w:r w:rsidRPr="00031C83">
        <w:t>Tel.: +49 8631 9274-</w:t>
      </w:r>
      <w:r w:rsidR="00AD0AF2">
        <w:t>0</w:t>
      </w:r>
      <w:r w:rsidRPr="00031C83">
        <w:t xml:space="preserve"> </w:t>
      </w:r>
    </w:p>
    <w:p w14:paraId="39B0FB8F" w14:textId="77777777" w:rsidR="00F074B2" w:rsidRPr="00031C83" w:rsidRDefault="00AD0AF2" w:rsidP="000E2BA7">
      <w:pPr>
        <w:pStyle w:val="Fliesstext"/>
      </w:pPr>
      <w:r>
        <w:t>lisa</w:t>
      </w:r>
      <w:r w:rsidR="00757DB4">
        <w:t>.</w:t>
      </w:r>
      <w:r>
        <w:t>kiesenbauer</w:t>
      </w:r>
      <w:r w:rsidR="00F074B2" w:rsidRPr="00031C83">
        <w:t>@viscotec.de | www.viscotec.de</w:t>
      </w:r>
    </w:p>
    <w:sectPr w:rsidR="00F074B2" w:rsidRPr="00031C83"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AB81E" w14:textId="77777777" w:rsidR="00E0574E" w:rsidRDefault="00E0574E">
      <w:r>
        <w:separator/>
      </w:r>
    </w:p>
  </w:endnote>
  <w:endnote w:type="continuationSeparator" w:id="0">
    <w:p w14:paraId="48C13A18" w14:textId="77777777" w:rsidR="00E0574E" w:rsidRDefault="00E0574E">
      <w:r>
        <w:continuationSeparator/>
      </w:r>
    </w:p>
  </w:endnote>
  <w:endnote w:type="continuationNotice" w:id="1">
    <w:p w14:paraId="709B5C15" w14:textId="77777777" w:rsidR="00E0574E" w:rsidRDefault="00E05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ACFC1" w14:textId="77777777" w:rsidR="00551F5B" w:rsidRDefault="00551F5B">
    <w:pPr>
      <w:pStyle w:val="Footer"/>
    </w:pPr>
  </w:p>
  <w:p w14:paraId="2B61292C" w14:textId="77777777" w:rsidR="00551F5B" w:rsidRDefault="00551F5B"/>
  <w:p w14:paraId="49753734" w14:textId="77777777" w:rsidR="00551F5B" w:rsidRDefault="00551F5B"/>
  <w:p w14:paraId="30D3A4E7"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99027" w14:textId="77777777" w:rsidR="003976F5" w:rsidRDefault="003976F5" w:rsidP="003976F5">
    <w:pPr>
      <w:tabs>
        <w:tab w:val="left" w:pos="3261"/>
      </w:tabs>
      <w:rPr>
        <w:rFonts w:cs="Arial"/>
        <w:noProof/>
        <w:sz w:val="14"/>
        <w:szCs w:val="14"/>
      </w:rPr>
    </w:pPr>
  </w:p>
  <w:p w14:paraId="6DCC103E"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7F7EDD8A" wp14:editId="4106001A">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2ED5F1D5" id="Gerader Verbinder 2" o:spid="_x0000_s1026"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4897FFE7" w14:textId="77777777" w:rsidR="00B266CD" w:rsidRDefault="00B266CD" w:rsidP="003976F5">
    <w:pPr>
      <w:tabs>
        <w:tab w:val="left" w:pos="3261"/>
      </w:tabs>
      <w:rPr>
        <w:rFonts w:cs="Arial"/>
        <w:noProof/>
        <w:sz w:val="14"/>
        <w:szCs w:val="14"/>
      </w:rPr>
    </w:pPr>
  </w:p>
  <w:p w14:paraId="0A41119F"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7D4DA5EC" w14:textId="77777777" w:rsidR="00AE2DD9" w:rsidRDefault="00AE2DD9" w:rsidP="003976F5">
    <w:pPr>
      <w:tabs>
        <w:tab w:val="left" w:pos="450"/>
        <w:tab w:val="left" w:pos="3261"/>
        <w:tab w:val="left" w:pos="5954"/>
        <w:tab w:val="left" w:pos="8789"/>
      </w:tabs>
      <w:rPr>
        <w:rFonts w:cs="Arial"/>
        <w:b/>
        <w:noProof/>
        <w:sz w:val="14"/>
        <w:szCs w:val="14"/>
      </w:rPr>
    </w:pPr>
  </w:p>
  <w:p w14:paraId="26E35289"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79E218B9"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71DB71EE" w14:textId="77777777" w:rsidR="004B3830" w:rsidRDefault="004B3830" w:rsidP="00DB594E">
    <w:pPr>
      <w:tabs>
        <w:tab w:val="left" w:pos="3261"/>
      </w:tabs>
      <w:rPr>
        <w:rFonts w:cs="Arial"/>
        <w:noProof/>
        <w:color w:val="7F7F7F"/>
        <w:sz w:val="16"/>
        <w:szCs w:val="16"/>
      </w:rPr>
    </w:pPr>
  </w:p>
  <w:p w14:paraId="0AAEBA11"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83838" w14:textId="77777777" w:rsidR="00E0574E" w:rsidRDefault="00E0574E">
      <w:r>
        <w:separator/>
      </w:r>
    </w:p>
  </w:footnote>
  <w:footnote w:type="continuationSeparator" w:id="0">
    <w:p w14:paraId="1F0FD704" w14:textId="77777777" w:rsidR="00E0574E" w:rsidRDefault="00E0574E">
      <w:r>
        <w:continuationSeparator/>
      </w:r>
    </w:p>
  </w:footnote>
  <w:footnote w:type="continuationNotice" w:id="1">
    <w:p w14:paraId="66BCE407" w14:textId="77777777" w:rsidR="00E0574E" w:rsidRDefault="00E057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8A066" w14:textId="77777777" w:rsidR="00757DB4" w:rsidRDefault="00757DB4" w:rsidP="00757DB4">
    <w:pPr>
      <w:pStyle w:val="Headline1"/>
      <w:rPr>
        <w:caps/>
        <w:color w:val="009DE0" w:themeColor="accent6"/>
      </w:rPr>
    </w:pPr>
  </w:p>
  <w:p w14:paraId="35BE29DE"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5B59080F"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3C021273" wp14:editId="368AA23D">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96FC32" w14:textId="77777777" w:rsidR="00DB594E" w:rsidRDefault="00DB594E">
    <w:pPr>
      <w:rPr>
        <w:rFonts w:cs="Arial"/>
        <w:sz w:val="16"/>
        <w:szCs w:val="16"/>
      </w:rPr>
    </w:pPr>
  </w:p>
  <w:p w14:paraId="1855CE5A"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59A17C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5FF87C9A"/>
    <w:multiLevelType w:val="hybridMultilevel"/>
    <w:tmpl w:val="D8CEFF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 w:numId="11" w16cid:durableId="2539799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10F"/>
    <w:rsid w:val="000023E1"/>
    <w:rsid w:val="0000359E"/>
    <w:rsid w:val="00012C68"/>
    <w:rsid w:val="00014B5A"/>
    <w:rsid w:val="0002671F"/>
    <w:rsid w:val="00031C83"/>
    <w:rsid w:val="00036722"/>
    <w:rsid w:val="00040EBF"/>
    <w:rsid w:val="00051806"/>
    <w:rsid w:val="00051828"/>
    <w:rsid w:val="00060FDA"/>
    <w:rsid w:val="000708DC"/>
    <w:rsid w:val="00073E6B"/>
    <w:rsid w:val="0007412F"/>
    <w:rsid w:val="0008235A"/>
    <w:rsid w:val="000857E6"/>
    <w:rsid w:val="00085A89"/>
    <w:rsid w:val="00090F53"/>
    <w:rsid w:val="00092C13"/>
    <w:rsid w:val="000937BB"/>
    <w:rsid w:val="00096C10"/>
    <w:rsid w:val="0009700E"/>
    <w:rsid w:val="000C53DA"/>
    <w:rsid w:val="000C5CF3"/>
    <w:rsid w:val="000C6345"/>
    <w:rsid w:val="000D7F60"/>
    <w:rsid w:val="000E2BA7"/>
    <w:rsid w:val="000F2646"/>
    <w:rsid w:val="001020CA"/>
    <w:rsid w:val="00111535"/>
    <w:rsid w:val="00121DC3"/>
    <w:rsid w:val="00125C7C"/>
    <w:rsid w:val="00130F23"/>
    <w:rsid w:val="001361C4"/>
    <w:rsid w:val="001458C1"/>
    <w:rsid w:val="00150577"/>
    <w:rsid w:val="00170EF2"/>
    <w:rsid w:val="00181A8E"/>
    <w:rsid w:val="001827BA"/>
    <w:rsid w:val="0018298E"/>
    <w:rsid w:val="00186D5A"/>
    <w:rsid w:val="001879CA"/>
    <w:rsid w:val="001913B6"/>
    <w:rsid w:val="00194215"/>
    <w:rsid w:val="001B6168"/>
    <w:rsid w:val="001C24FD"/>
    <w:rsid w:val="001C4422"/>
    <w:rsid w:val="001C7585"/>
    <w:rsid w:val="001D73C3"/>
    <w:rsid w:val="001E381D"/>
    <w:rsid w:val="001F356B"/>
    <w:rsid w:val="001F520D"/>
    <w:rsid w:val="00200943"/>
    <w:rsid w:val="00204664"/>
    <w:rsid w:val="002145DD"/>
    <w:rsid w:val="002206DA"/>
    <w:rsid w:val="0022390C"/>
    <w:rsid w:val="002320AC"/>
    <w:rsid w:val="002543C7"/>
    <w:rsid w:val="00270FE7"/>
    <w:rsid w:val="00272DBC"/>
    <w:rsid w:val="002823B0"/>
    <w:rsid w:val="00294735"/>
    <w:rsid w:val="00297513"/>
    <w:rsid w:val="002A0FCC"/>
    <w:rsid w:val="002B2120"/>
    <w:rsid w:val="002B507B"/>
    <w:rsid w:val="002D6331"/>
    <w:rsid w:val="002D7E0C"/>
    <w:rsid w:val="002E2147"/>
    <w:rsid w:val="002F1753"/>
    <w:rsid w:val="002F4234"/>
    <w:rsid w:val="00301B89"/>
    <w:rsid w:val="0030370D"/>
    <w:rsid w:val="00315601"/>
    <w:rsid w:val="003232FC"/>
    <w:rsid w:val="00350B45"/>
    <w:rsid w:val="00353DCC"/>
    <w:rsid w:val="0036229A"/>
    <w:rsid w:val="00363FEF"/>
    <w:rsid w:val="00366EF8"/>
    <w:rsid w:val="0037310C"/>
    <w:rsid w:val="00390802"/>
    <w:rsid w:val="00393D26"/>
    <w:rsid w:val="003976F5"/>
    <w:rsid w:val="00397B89"/>
    <w:rsid w:val="003A7B82"/>
    <w:rsid w:val="003C0584"/>
    <w:rsid w:val="003C236C"/>
    <w:rsid w:val="003C26AD"/>
    <w:rsid w:val="003C6BAA"/>
    <w:rsid w:val="003D224A"/>
    <w:rsid w:val="003D284C"/>
    <w:rsid w:val="003D606D"/>
    <w:rsid w:val="00401BBD"/>
    <w:rsid w:val="004023F4"/>
    <w:rsid w:val="004111B1"/>
    <w:rsid w:val="00426AC8"/>
    <w:rsid w:val="00430C41"/>
    <w:rsid w:val="00431F7F"/>
    <w:rsid w:val="00433AC4"/>
    <w:rsid w:val="0045376A"/>
    <w:rsid w:val="00454676"/>
    <w:rsid w:val="00462460"/>
    <w:rsid w:val="00473102"/>
    <w:rsid w:val="004B082D"/>
    <w:rsid w:val="004B3830"/>
    <w:rsid w:val="004B79CC"/>
    <w:rsid w:val="004C6A07"/>
    <w:rsid w:val="004C6A67"/>
    <w:rsid w:val="004D4663"/>
    <w:rsid w:val="004F398D"/>
    <w:rsid w:val="004F5700"/>
    <w:rsid w:val="00500B84"/>
    <w:rsid w:val="00501BCE"/>
    <w:rsid w:val="0050281D"/>
    <w:rsid w:val="005075EC"/>
    <w:rsid w:val="00513156"/>
    <w:rsid w:val="0052307D"/>
    <w:rsid w:val="00533C74"/>
    <w:rsid w:val="00534826"/>
    <w:rsid w:val="00535911"/>
    <w:rsid w:val="005363AD"/>
    <w:rsid w:val="00543A0B"/>
    <w:rsid w:val="00546363"/>
    <w:rsid w:val="00547C32"/>
    <w:rsid w:val="00551F5B"/>
    <w:rsid w:val="005566EC"/>
    <w:rsid w:val="005624D6"/>
    <w:rsid w:val="00562844"/>
    <w:rsid w:val="005711A6"/>
    <w:rsid w:val="005726B7"/>
    <w:rsid w:val="00580D79"/>
    <w:rsid w:val="00583CC5"/>
    <w:rsid w:val="0058577D"/>
    <w:rsid w:val="00597E37"/>
    <w:rsid w:val="005A277B"/>
    <w:rsid w:val="005A55FB"/>
    <w:rsid w:val="005A74E1"/>
    <w:rsid w:val="005B3D93"/>
    <w:rsid w:val="005C2903"/>
    <w:rsid w:val="005D3DA7"/>
    <w:rsid w:val="005D7E04"/>
    <w:rsid w:val="005F2038"/>
    <w:rsid w:val="005F5262"/>
    <w:rsid w:val="00607ACA"/>
    <w:rsid w:val="00611CE1"/>
    <w:rsid w:val="00615DEA"/>
    <w:rsid w:val="0061700A"/>
    <w:rsid w:val="006251D3"/>
    <w:rsid w:val="0062736B"/>
    <w:rsid w:val="0062759D"/>
    <w:rsid w:val="00651DF1"/>
    <w:rsid w:val="00656E17"/>
    <w:rsid w:val="00660314"/>
    <w:rsid w:val="00662CAB"/>
    <w:rsid w:val="00665677"/>
    <w:rsid w:val="00671EB4"/>
    <w:rsid w:val="00673F38"/>
    <w:rsid w:val="006832D2"/>
    <w:rsid w:val="00683918"/>
    <w:rsid w:val="00685245"/>
    <w:rsid w:val="006911AC"/>
    <w:rsid w:val="00692F08"/>
    <w:rsid w:val="006A4742"/>
    <w:rsid w:val="006A4DA8"/>
    <w:rsid w:val="006B1D03"/>
    <w:rsid w:val="006C2656"/>
    <w:rsid w:val="006C5950"/>
    <w:rsid w:val="006D2D70"/>
    <w:rsid w:val="006D3AC1"/>
    <w:rsid w:val="006E3C93"/>
    <w:rsid w:val="006E552A"/>
    <w:rsid w:val="006F198C"/>
    <w:rsid w:val="006F6EE3"/>
    <w:rsid w:val="00702F57"/>
    <w:rsid w:val="0071020E"/>
    <w:rsid w:val="00711926"/>
    <w:rsid w:val="00711B73"/>
    <w:rsid w:val="007137EF"/>
    <w:rsid w:val="00721738"/>
    <w:rsid w:val="00735BD6"/>
    <w:rsid w:val="0073733A"/>
    <w:rsid w:val="00747524"/>
    <w:rsid w:val="007475B9"/>
    <w:rsid w:val="007561F9"/>
    <w:rsid w:val="00757DB4"/>
    <w:rsid w:val="007602BD"/>
    <w:rsid w:val="00760510"/>
    <w:rsid w:val="00763211"/>
    <w:rsid w:val="00773ED5"/>
    <w:rsid w:val="0077677A"/>
    <w:rsid w:val="007824A4"/>
    <w:rsid w:val="00791C97"/>
    <w:rsid w:val="007941AF"/>
    <w:rsid w:val="007B0AD8"/>
    <w:rsid w:val="007B5AA4"/>
    <w:rsid w:val="007C1D15"/>
    <w:rsid w:val="007C2B05"/>
    <w:rsid w:val="007C3631"/>
    <w:rsid w:val="007C3A1D"/>
    <w:rsid w:val="007C401C"/>
    <w:rsid w:val="007F592F"/>
    <w:rsid w:val="007F738F"/>
    <w:rsid w:val="008072BC"/>
    <w:rsid w:val="00812618"/>
    <w:rsid w:val="00814DD8"/>
    <w:rsid w:val="008327DE"/>
    <w:rsid w:val="0083310B"/>
    <w:rsid w:val="00834C4E"/>
    <w:rsid w:val="00837CB5"/>
    <w:rsid w:val="008474CF"/>
    <w:rsid w:val="00872280"/>
    <w:rsid w:val="00873107"/>
    <w:rsid w:val="00881B09"/>
    <w:rsid w:val="00884EE6"/>
    <w:rsid w:val="00887CC9"/>
    <w:rsid w:val="00894BE7"/>
    <w:rsid w:val="008A36FE"/>
    <w:rsid w:val="008B14A5"/>
    <w:rsid w:val="008C0FD4"/>
    <w:rsid w:val="008D154F"/>
    <w:rsid w:val="00904BB2"/>
    <w:rsid w:val="00910AEB"/>
    <w:rsid w:val="009139CC"/>
    <w:rsid w:val="0092628F"/>
    <w:rsid w:val="0092710F"/>
    <w:rsid w:val="0094442A"/>
    <w:rsid w:val="009467AC"/>
    <w:rsid w:val="009513E0"/>
    <w:rsid w:val="00965AEA"/>
    <w:rsid w:val="009844AF"/>
    <w:rsid w:val="0098528E"/>
    <w:rsid w:val="00985FB4"/>
    <w:rsid w:val="009867DC"/>
    <w:rsid w:val="00986BE5"/>
    <w:rsid w:val="009A5722"/>
    <w:rsid w:val="009B26F5"/>
    <w:rsid w:val="009D1ABF"/>
    <w:rsid w:val="009D2A8B"/>
    <w:rsid w:val="009D2E29"/>
    <w:rsid w:val="009D4116"/>
    <w:rsid w:val="009E20F2"/>
    <w:rsid w:val="009E249C"/>
    <w:rsid w:val="009F069D"/>
    <w:rsid w:val="009F51C7"/>
    <w:rsid w:val="00A036E9"/>
    <w:rsid w:val="00A123A1"/>
    <w:rsid w:val="00A15EE2"/>
    <w:rsid w:val="00A16B40"/>
    <w:rsid w:val="00A214ED"/>
    <w:rsid w:val="00A73F38"/>
    <w:rsid w:val="00A776F0"/>
    <w:rsid w:val="00A82FFA"/>
    <w:rsid w:val="00A94975"/>
    <w:rsid w:val="00AA274E"/>
    <w:rsid w:val="00AA3E5B"/>
    <w:rsid w:val="00AC20C2"/>
    <w:rsid w:val="00AC2377"/>
    <w:rsid w:val="00AC2AE6"/>
    <w:rsid w:val="00AC61B4"/>
    <w:rsid w:val="00AC65A4"/>
    <w:rsid w:val="00AD0AF2"/>
    <w:rsid w:val="00AD2966"/>
    <w:rsid w:val="00AD3EFD"/>
    <w:rsid w:val="00AE2DD9"/>
    <w:rsid w:val="00AE5998"/>
    <w:rsid w:val="00AE7F67"/>
    <w:rsid w:val="00B02F22"/>
    <w:rsid w:val="00B07030"/>
    <w:rsid w:val="00B11A1C"/>
    <w:rsid w:val="00B11CB0"/>
    <w:rsid w:val="00B1330C"/>
    <w:rsid w:val="00B154C9"/>
    <w:rsid w:val="00B266CD"/>
    <w:rsid w:val="00B275C4"/>
    <w:rsid w:val="00B27A45"/>
    <w:rsid w:val="00B30813"/>
    <w:rsid w:val="00B32BB3"/>
    <w:rsid w:val="00B3651B"/>
    <w:rsid w:val="00B41D41"/>
    <w:rsid w:val="00B42982"/>
    <w:rsid w:val="00B61FBF"/>
    <w:rsid w:val="00B65CE7"/>
    <w:rsid w:val="00B65DA7"/>
    <w:rsid w:val="00B80BDC"/>
    <w:rsid w:val="00B904F9"/>
    <w:rsid w:val="00B946F0"/>
    <w:rsid w:val="00B95A95"/>
    <w:rsid w:val="00B9622B"/>
    <w:rsid w:val="00B96BAC"/>
    <w:rsid w:val="00BD4E43"/>
    <w:rsid w:val="00BD5373"/>
    <w:rsid w:val="00BD6136"/>
    <w:rsid w:val="00BE3AD2"/>
    <w:rsid w:val="00BE6360"/>
    <w:rsid w:val="00BF3753"/>
    <w:rsid w:val="00BF37EF"/>
    <w:rsid w:val="00BF4E55"/>
    <w:rsid w:val="00C11338"/>
    <w:rsid w:val="00C13A2D"/>
    <w:rsid w:val="00C245B6"/>
    <w:rsid w:val="00C419B0"/>
    <w:rsid w:val="00C450E2"/>
    <w:rsid w:val="00C60AD4"/>
    <w:rsid w:val="00C60FF0"/>
    <w:rsid w:val="00C67124"/>
    <w:rsid w:val="00C733AE"/>
    <w:rsid w:val="00C928C1"/>
    <w:rsid w:val="00CA7D41"/>
    <w:rsid w:val="00CC4A68"/>
    <w:rsid w:val="00CD5602"/>
    <w:rsid w:val="00CE1372"/>
    <w:rsid w:val="00CE392B"/>
    <w:rsid w:val="00CE60B0"/>
    <w:rsid w:val="00CF219C"/>
    <w:rsid w:val="00CF5E36"/>
    <w:rsid w:val="00D002C7"/>
    <w:rsid w:val="00D02E03"/>
    <w:rsid w:val="00D164B7"/>
    <w:rsid w:val="00D33DD0"/>
    <w:rsid w:val="00D34D7F"/>
    <w:rsid w:val="00D46463"/>
    <w:rsid w:val="00D60136"/>
    <w:rsid w:val="00D604E1"/>
    <w:rsid w:val="00D64379"/>
    <w:rsid w:val="00D71F60"/>
    <w:rsid w:val="00D91514"/>
    <w:rsid w:val="00D92E5D"/>
    <w:rsid w:val="00D933AB"/>
    <w:rsid w:val="00D945BB"/>
    <w:rsid w:val="00D94C64"/>
    <w:rsid w:val="00D95BA4"/>
    <w:rsid w:val="00D96389"/>
    <w:rsid w:val="00DB2A08"/>
    <w:rsid w:val="00DB2C3D"/>
    <w:rsid w:val="00DB594E"/>
    <w:rsid w:val="00DC053F"/>
    <w:rsid w:val="00DC08FB"/>
    <w:rsid w:val="00DD1363"/>
    <w:rsid w:val="00DD2ABE"/>
    <w:rsid w:val="00DE55CB"/>
    <w:rsid w:val="00DE5663"/>
    <w:rsid w:val="00DF6C79"/>
    <w:rsid w:val="00E0446F"/>
    <w:rsid w:val="00E0574E"/>
    <w:rsid w:val="00E2103C"/>
    <w:rsid w:val="00E24A36"/>
    <w:rsid w:val="00E336DA"/>
    <w:rsid w:val="00E66813"/>
    <w:rsid w:val="00E76923"/>
    <w:rsid w:val="00E76D03"/>
    <w:rsid w:val="00EC1FF8"/>
    <w:rsid w:val="00ED041C"/>
    <w:rsid w:val="00ED7FBF"/>
    <w:rsid w:val="00EE1DDC"/>
    <w:rsid w:val="00EF1022"/>
    <w:rsid w:val="00EF36C7"/>
    <w:rsid w:val="00F01D60"/>
    <w:rsid w:val="00F0275E"/>
    <w:rsid w:val="00F0558F"/>
    <w:rsid w:val="00F074B2"/>
    <w:rsid w:val="00F13438"/>
    <w:rsid w:val="00F15F19"/>
    <w:rsid w:val="00F229A7"/>
    <w:rsid w:val="00F22C75"/>
    <w:rsid w:val="00F34DC7"/>
    <w:rsid w:val="00F438D2"/>
    <w:rsid w:val="00F4519E"/>
    <w:rsid w:val="00F47F92"/>
    <w:rsid w:val="00F5216C"/>
    <w:rsid w:val="00F6014F"/>
    <w:rsid w:val="00F60DFE"/>
    <w:rsid w:val="00F60ED1"/>
    <w:rsid w:val="00F614D9"/>
    <w:rsid w:val="00F66280"/>
    <w:rsid w:val="00F7762C"/>
    <w:rsid w:val="00F813D7"/>
    <w:rsid w:val="00F962EB"/>
    <w:rsid w:val="00FC7432"/>
    <w:rsid w:val="00FD23C4"/>
    <w:rsid w:val="00FD6B7C"/>
    <w:rsid w:val="00FD79A6"/>
    <w:rsid w:val="00FE15DB"/>
    <w:rsid w:val="00FE627E"/>
    <w:rsid w:val="08B62D2D"/>
    <w:rsid w:val="0C1EA289"/>
    <w:rsid w:val="19631278"/>
    <w:rsid w:val="1A816C2A"/>
    <w:rsid w:val="1FA4F1D3"/>
    <w:rsid w:val="2B62E337"/>
    <w:rsid w:val="30F13ECE"/>
    <w:rsid w:val="3326D71E"/>
    <w:rsid w:val="3EAD95AB"/>
    <w:rsid w:val="43DABDEB"/>
    <w:rsid w:val="47A0FE64"/>
    <w:rsid w:val="4A11F33D"/>
    <w:rsid w:val="4D63FDC8"/>
    <w:rsid w:val="5190A6FD"/>
    <w:rsid w:val="5F5526BF"/>
    <w:rsid w:val="60FC2AF9"/>
    <w:rsid w:val="62CA8CF7"/>
    <w:rsid w:val="6F7B165E"/>
    <w:rsid w:val="739980D2"/>
    <w:rsid w:val="7A1EB652"/>
    <w:rsid w:val="7BEF927B"/>
    <w:rsid w:val="7F04AE87"/>
    <w:rsid w:val="7F1068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76A29A"/>
  <w15:chartTrackingRefBased/>
  <w15:docId w15:val="{22227ED7-86EF-4BB4-AB25-127DAEB63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E381D"/>
    <w:rPr>
      <w:rFonts w:ascii="Arial" w:hAnsi="Arial"/>
      <w:sz w:val="22"/>
      <w:szCs w:val="24"/>
    </w:rPr>
  </w:style>
  <w:style w:type="paragraph" w:styleId="Heading1">
    <w:name w:val="heading 1"/>
    <w:basedOn w:val="Normal"/>
    <w:next w:val="Normal"/>
    <w:rsid w:val="009D4116"/>
    <w:pPr>
      <w:keepNext/>
      <w:spacing w:before="240" w:after="60"/>
      <w:outlineLvl w:val="0"/>
    </w:pPr>
    <w:rPr>
      <w:rFonts w:cs="Arial"/>
      <w:b/>
      <w:bCs/>
      <w:kern w:val="32"/>
      <w:sz w:val="32"/>
      <w:szCs w:val="32"/>
    </w:rPr>
  </w:style>
  <w:style w:type="paragraph" w:styleId="Heading2">
    <w:name w:val="heading 2"/>
    <w:basedOn w:val="Normal"/>
    <w:next w:val="Normal"/>
    <w:rsid w:val="009D4116"/>
    <w:pPr>
      <w:keepNext/>
      <w:spacing w:before="240" w:after="60"/>
      <w:outlineLvl w:val="1"/>
    </w:pPr>
    <w:rPr>
      <w:rFonts w:cs="Arial"/>
      <w:b/>
      <w:bCs/>
      <w:i/>
      <w:iCs/>
      <w:sz w:val="28"/>
      <w:szCs w:val="28"/>
    </w:rPr>
  </w:style>
  <w:style w:type="paragraph" w:styleId="Heading3">
    <w:name w:val="heading 3"/>
    <w:basedOn w:val="Normal"/>
    <w:next w:val="Normal"/>
    <w:rsid w:val="009D4116"/>
    <w:pPr>
      <w:keepNext/>
      <w:spacing w:before="240" w:after="60"/>
      <w:outlineLvl w:val="2"/>
    </w:pPr>
    <w:rPr>
      <w:rFonts w:cs="Arial"/>
      <w:b/>
      <w:bCs/>
      <w:sz w:val="26"/>
      <w:szCs w:val="26"/>
    </w:rPr>
  </w:style>
  <w:style w:type="paragraph" w:styleId="Heading4">
    <w:name w:val="heading 4"/>
    <w:basedOn w:val="Normal"/>
    <w:next w:val="Normal"/>
    <w:rsid w:val="009D4116"/>
    <w:pPr>
      <w:keepNext/>
      <w:spacing w:before="240" w:after="60"/>
      <w:outlineLvl w:val="3"/>
    </w:pPr>
    <w:rPr>
      <w:b/>
      <w:bCs/>
      <w:sz w:val="28"/>
      <w:szCs w:val="28"/>
    </w:rPr>
  </w:style>
  <w:style w:type="paragraph" w:styleId="Heading5">
    <w:name w:val="heading 5"/>
    <w:basedOn w:val="Normal"/>
    <w:next w:val="Normal"/>
    <w:rsid w:val="009D4116"/>
    <w:pPr>
      <w:spacing w:before="240" w:after="60"/>
      <w:outlineLvl w:val="4"/>
    </w:pPr>
    <w:rPr>
      <w:b/>
      <w:bCs/>
      <w:i/>
      <w:iCs/>
      <w:sz w:val="26"/>
      <w:szCs w:val="26"/>
    </w:rPr>
  </w:style>
  <w:style w:type="paragraph" w:styleId="Heading6">
    <w:name w:val="heading 6"/>
    <w:basedOn w:val="Normal"/>
    <w:next w:val="Normal"/>
    <w:rsid w:val="009D4116"/>
    <w:pPr>
      <w:spacing w:before="240" w:after="60"/>
      <w:outlineLvl w:val="5"/>
    </w:pPr>
    <w:rPr>
      <w:b/>
      <w:bCs/>
      <w:szCs w:val="22"/>
    </w:rPr>
  </w:style>
  <w:style w:type="paragraph" w:styleId="Heading7">
    <w:name w:val="heading 7"/>
    <w:basedOn w:val="Normal"/>
    <w:next w:val="Normal"/>
    <w:rsid w:val="009D4116"/>
    <w:pPr>
      <w:spacing w:before="240" w:after="60"/>
      <w:outlineLvl w:val="6"/>
    </w:pPr>
  </w:style>
  <w:style w:type="paragraph" w:styleId="Heading8">
    <w:name w:val="heading 8"/>
    <w:basedOn w:val="Normal"/>
    <w:next w:val="Normal"/>
    <w:rsid w:val="009D4116"/>
    <w:pPr>
      <w:spacing w:before="240" w:after="60"/>
      <w:outlineLvl w:val="7"/>
    </w:pPr>
    <w:rPr>
      <w:i/>
      <w:iCs/>
    </w:rPr>
  </w:style>
  <w:style w:type="paragraph" w:styleId="Heading9">
    <w:name w:val="heading 9"/>
    <w:basedOn w:val="Normal"/>
    <w:next w:val="Normal"/>
    <w:rsid w:val="009D4116"/>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rsid w:val="006C2656"/>
    <w:rPr>
      <w:b/>
      <w:sz w:val="28"/>
    </w:rPr>
  </w:style>
  <w:style w:type="paragraph" w:styleId="TableofFigures">
    <w:name w:val="table of figures"/>
    <w:basedOn w:val="Normal"/>
    <w:next w:val="Normal"/>
    <w:semiHidden/>
    <w:rsid w:val="009D4116"/>
    <w:pPr>
      <w:ind w:left="480" w:hanging="480"/>
    </w:pPr>
  </w:style>
  <w:style w:type="paragraph" w:styleId="Salutation">
    <w:name w:val="Salutation"/>
    <w:basedOn w:val="Normal"/>
    <w:next w:val="Normal"/>
    <w:rsid w:val="009D4116"/>
  </w:style>
  <w:style w:type="paragraph" w:styleId="ListBullet">
    <w:name w:val="List Bullet"/>
    <w:basedOn w:val="Normal"/>
    <w:autoRedefine/>
    <w:rsid w:val="009D4116"/>
    <w:pPr>
      <w:numPr>
        <w:numId w:val="1"/>
      </w:numPr>
    </w:pPr>
  </w:style>
  <w:style w:type="paragraph" w:styleId="ListBullet2">
    <w:name w:val="List Bullet 2"/>
    <w:basedOn w:val="Normal"/>
    <w:autoRedefine/>
    <w:rsid w:val="009D4116"/>
    <w:pPr>
      <w:numPr>
        <w:numId w:val="2"/>
      </w:numPr>
    </w:pPr>
  </w:style>
  <w:style w:type="paragraph" w:styleId="ListBullet3">
    <w:name w:val="List Bullet 3"/>
    <w:basedOn w:val="Normal"/>
    <w:autoRedefine/>
    <w:rsid w:val="009D4116"/>
    <w:pPr>
      <w:numPr>
        <w:numId w:val="3"/>
      </w:numPr>
      <w:tabs>
        <w:tab w:val="clear" w:pos="926"/>
        <w:tab w:val="num" w:pos="360"/>
      </w:tabs>
      <w:ind w:left="0" w:firstLine="0"/>
    </w:pPr>
  </w:style>
  <w:style w:type="paragraph" w:styleId="ListBullet4">
    <w:name w:val="List Bullet 4"/>
    <w:basedOn w:val="Normal"/>
    <w:autoRedefine/>
    <w:rsid w:val="009D4116"/>
    <w:pPr>
      <w:numPr>
        <w:numId w:val="4"/>
      </w:numPr>
      <w:tabs>
        <w:tab w:val="clear" w:pos="1209"/>
        <w:tab w:val="num" w:pos="360"/>
      </w:tabs>
      <w:ind w:left="0" w:firstLine="0"/>
    </w:pPr>
  </w:style>
  <w:style w:type="paragraph" w:styleId="ListBullet5">
    <w:name w:val="List Bullet 5"/>
    <w:basedOn w:val="Normal"/>
    <w:autoRedefine/>
    <w:rsid w:val="009D4116"/>
    <w:pPr>
      <w:numPr>
        <w:numId w:val="5"/>
      </w:numPr>
      <w:tabs>
        <w:tab w:val="clear" w:pos="1492"/>
        <w:tab w:val="num" w:pos="360"/>
      </w:tabs>
      <w:ind w:left="0" w:firstLine="0"/>
    </w:pPr>
  </w:style>
  <w:style w:type="paragraph" w:styleId="Caption">
    <w:name w:val="caption"/>
    <w:basedOn w:val="Normal"/>
    <w:next w:val="Normal"/>
    <w:rsid w:val="001E381D"/>
    <w:pPr>
      <w:spacing w:before="120" w:after="120"/>
    </w:pPr>
    <w:rPr>
      <w:b/>
      <w:bCs/>
      <w:szCs w:val="20"/>
    </w:rPr>
  </w:style>
  <w:style w:type="paragraph" w:styleId="BlockText">
    <w:name w:val="Block Text"/>
    <w:basedOn w:val="Normal"/>
    <w:rsid w:val="009D4116"/>
    <w:pPr>
      <w:spacing w:after="120"/>
      <w:ind w:left="1440" w:right="1440"/>
    </w:pPr>
  </w:style>
  <w:style w:type="paragraph" w:styleId="Date">
    <w:name w:val="Date"/>
    <w:basedOn w:val="Normal"/>
    <w:next w:val="Normal"/>
    <w:rsid w:val="009D4116"/>
  </w:style>
  <w:style w:type="paragraph" w:styleId="DocumentMap">
    <w:name w:val="Document Map"/>
    <w:basedOn w:val="Normal"/>
    <w:semiHidden/>
    <w:rsid w:val="009D4116"/>
    <w:pPr>
      <w:shd w:val="clear" w:color="auto" w:fill="000080"/>
    </w:pPr>
    <w:rPr>
      <w:rFonts w:ascii="Tahoma" w:hAnsi="Tahoma" w:cs="Tahoma"/>
    </w:rPr>
  </w:style>
  <w:style w:type="paragraph" w:styleId="E-mailSignature">
    <w:name w:val="E-mail Signature"/>
    <w:basedOn w:val="Normal"/>
    <w:rsid w:val="009D4116"/>
  </w:style>
  <w:style w:type="paragraph" w:styleId="EndnoteText">
    <w:name w:val="endnote text"/>
    <w:basedOn w:val="Normal"/>
    <w:semiHidden/>
    <w:rsid w:val="009D4116"/>
    <w:rPr>
      <w:sz w:val="20"/>
      <w:szCs w:val="20"/>
    </w:rPr>
  </w:style>
  <w:style w:type="paragraph" w:styleId="NoteHeading">
    <w:name w:val="Note Heading"/>
    <w:basedOn w:val="Normal"/>
    <w:next w:val="Normal"/>
    <w:rsid w:val="009D4116"/>
  </w:style>
  <w:style w:type="paragraph" w:styleId="FootnoteText">
    <w:name w:val="footnote text"/>
    <w:basedOn w:val="Normal"/>
    <w:semiHidden/>
    <w:rsid w:val="009D4116"/>
    <w:rPr>
      <w:sz w:val="20"/>
      <w:szCs w:val="20"/>
    </w:rPr>
  </w:style>
  <w:style w:type="paragraph" w:styleId="Footer">
    <w:name w:val="footer"/>
    <w:basedOn w:val="Normal"/>
    <w:rsid w:val="009D4116"/>
    <w:pPr>
      <w:tabs>
        <w:tab w:val="center" w:pos="4536"/>
        <w:tab w:val="right" w:pos="9072"/>
      </w:tabs>
    </w:pPr>
  </w:style>
  <w:style w:type="paragraph" w:styleId="Closing">
    <w:name w:val="Closing"/>
    <w:basedOn w:val="Normal"/>
    <w:rsid w:val="009D4116"/>
    <w:pPr>
      <w:ind w:left="4252"/>
    </w:pPr>
  </w:style>
  <w:style w:type="paragraph" w:styleId="HTMLAddress">
    <w:name w:val="HTML Address"/>
    <w:basedOn w:val="Normal"/>
    <w:rsid w:val="009D4116"/>
    <w:rPr>
      <w:i/>
      <w:iCs/>
    </w:rPr>
  </w:style>
  <w:style w:type="paragraph" w:styleId="HTMLPreformatted">
    <w:name w:val="HTML Preformatted"/>
    <w:basedOn w:val="Normal"/>
    <w:rsid w:val="009D4116"/>
    <w:rPr>
      <w:rFonts w:ascii="Courier New" w:hAnsi="Courier New" w:cs="Courier New"/>
      <w:sz w:val="20"/>
      <w:szCs w:val="20"/>
    </w:rPr>
  </w:style>
  <w:style w:type="paragraph" w:styleId="Index1">
    <w:name w:val="index 1"/>
    <w:basedOn w:val="Normal"/>
    <w:next w:val="Normal"/>
    <w:autoRedefine/>
    <w:semiHidden/>
    <w:rsid w:val="009D4116"/>
    <w:pPr>
      <w:ind w:left="240" w:hanging="240"/>
    </w:pPr>
  </w:style>
  <w:style w:type="paragraph" w:styleId="Index2">
    <w:name w:val="index 2"/>
    <w:basedOn w:val="Normal"/>
    <w:next w:val="Normal"/>
    <w:autoRedefine/>
    <w:semiHidden/>
    <w:rsid w:val="009D4116"/>
    <w:pPr>
      <w:ind w:left="480" w:hanging="240"/>
    </w:pPr>
  </w:style>
  <w:style w:type="paragraph" w:styleId="Index3">
    <w:name w:val="index 3"/>
    <w:basedOn w:val="Normal"/>
    <w:next w:val="Normal"/>
    <w:autoRedefine/>
    <w:semiHidden/>
    <w:rsid w:val="009D4116"/>
    <w:pPr>
      <w:ind w:left="720" w:hanging="240"/>
    </w:pPr>
  </w:style>
  <w:style w:type="paragraph" w:styleId="Index4">
    <w:name w:val="index 4"/>
    <w:basedOn w:val="Normal"/>
    <w:next w:val="Normal"/>
    <w:autoRedefine/>
    <w:semiHidden/>
    <w:rsid w:val="009D4116"/>
    <w:pPr>
      <w:ind w:left="960" w:hanging="240"/>
    </w:pPr>
  </w:style>
  <w:style w:type="paragraph" w:styleId="Index5">
    <w:name w:val="index 5"/>
    <w:basedOn w:val="Normal"/>
    <w:next w:val="Normal"/>
    <w:autoRedefine/>
    <w:semiHidden/>
    <w:rsid w:val="009D4116"/>
    <w:pPr>
      <w:ind w:left="1200" w:hanging="240"/>
    </w:pPr>
  </w:style>
  <w:style w:type="paragraph" w:styleId="Index6">
    <w:name w:val="index 6"/>
    <w:basedOn w:val="Normal"/>
    <w:next w:val="Normal"/>
    <w:autoRedefine/>
    <w:semiHidden/>
    <w:rsid w:val="009D4116"/>
    <w:pPr>
      <w:ind w:left="1440" w:hanging="240"/>
    </w:pPr>
  </w:style>
  <w:style w:type="paragraph" w:styleId="Index7">
    <w:name w:val="index 7"/>
    <w:basedOn w:val="Normal"/>
    <w:next w:val="Normal"/>
    <w:autoRedefine/>
    <w:semiHidden/>
    <w:rsid w:val="009D4116"/>
    <w:pPr>
      <w:ind w:left="1680" w:hanging="240"/>
    </w:pPr>
  </w:style>
  <w:style w:type="paragraph" w:styleId="Index8">
    <w:name w:val="index 8"/>
    <w:basedOn w:val="Normal"/>
    <w:next w:val="Normal"/>
    <w:autoRedefine/>
    <w:semiHidden/>
    <w:rsid w:val="009D4116"/>
    <w:pPr>
      <w:ind w:left="1920" w:hanging="240"/>
    </w:pPr>
  </w:style>
  <w:style w:type="paragraph" w:styleId="Index9">
    <w:name w:val="index 9"/>
    <w:basedOn w:val="Normal"/>
    <w:next w:val="Normal"/>
    <w:autoRedefine/>
    <w:semiHidden/>
    <w:rsid w:val="009D4116"/>
    <w:pPr>
      <w:ind w:left="2160" w:hanging="240"/>
    </w:pPr>
  </w:style>
  <w:style w:type="paragraph" w:styleId="IndexHeading">
    <w:name w:val="index heading"/>
    <w:basedOn w:val="Normal"/>
    <w:next w:val="Index1"/>
    <w:semiHidden/>
    <w:rsid w:val="009D4116"/>
    <w:rPr>
      <w:rFonts w:cs="Arial"/>
      <w:b/>
      <w:bCs/>
    </w:rPr>
  </w:style>
  <w:style w:type="paragraph" w:styleId="CommentText">
    <w:name w:val="annotation text"/>
    <w:basedOn w:val="Normal"/>
    <w:link w:val="CommentTextChar"/>
    <w:semiHidden/>
    <w:rsid w:val="009D4116"/>
    <w:rPr>
      <w:sz w:val="20"/>
      <w:szCs w:val="20"/>
    </w:rPr>
  </w:style>
  <w:style w:type="paragraph" w:styleId="Header">
    <w:name w:val="header"/>
    <w:basedOn w:val="Normal"/>
    <w:rsid w:val="009D4116"/>
    <w:pPr>
      <w:tabs>
        <w:tab w:val="center" w:pos="4536"/>
        <w:tab w:val="right" w:pos="9072"/>
      </w:tabs>
    </w:pPr>
  </w:style>
  <w:style w:type="paragraph" w:styleId="List">
    <w:name w:val="List"/>
    <w:basedOn w:val="Normal"/>
    <w:rsid w:val="009D4116"/>
    <w:pPr>
      <w:ind w:left="283" w:hanging="283"/>
    </w:pPr>
  </w:style>
  <w:style w:type="paragraph" w:styleId="List2">
    <w:name w:val="List 2"/>
    <w:basedOn w:val="Normal"/>
    <w:rsid w:val="009D4116"/>
    <w:pPr>
      <w:ind w:left="566" w:hanging="283"/>
    </w:pPr>
  </w:style>
  <w:style w:type="paragraph" w:styleId="List3">
    <w:name w:val="List 3"/>
    <w:basedOn w:val="Normal"/>
    <w:rsid w:val="009D4116"/>
    <w:pPr>
      <w:ind w:left="849" w:hanging="283"/>
    </w:pPr>
  </w:style>
  <w:style w:type="paragraph" w:styleId="List4">
    <w:name w:val="List 4"/>
    <w:basedOn w:val="Normal"/>
    <w:rsid w:val="009D4116"/>
    <w:pPr>
      <w:ind w:left="1132" w:hanging="283"/>
    </w:pPr>
  </w:style>
  <w:style w:type="paragraph" w:styleId="List5">
    <w:name w:val="List 5"/>
    <w:basedOn w:val="Normal"/>
    <w:rsid w:val="009D4116"/>
    <w:pPr>
      <w:ind w:left="1415" w:hanging="283"/>
    </w:pPr>
  </w:style>
  <w:style w:type="paragraph" w:styleId="ListContinue">
    <w:name w:val="List Continue"/>
    <w:basedOn w:val="Normal"/>
    <w:rsid w:val="009D4116"/>
    <w:pPr>
      <w:spacing w:after="120"/>
      <w:ind w:left="283"/>
    </w:pPr>
  </w:style>
  <w:style w:type="paragraph" w:styleId="ListContinue2">
    <w:name w:val="List Continue 2"/>
    <w:basedOn w:val="Normal"/>
    <w:rsid w:val="009D4116"/>
    <w:pPr>
      <w:spacing w:after="120"/>
      <w:ind w:left="566"/>
    </w:pPr>
  </w:style>
  <w:style w:type="paragraph" w:styleId="ListContinue3">
    <w:name w:val="List Continue 3"/>
    <w:basedOn w:val="Normal"/>
    <w:rsid w:val="009D4116"/>
    <w:pPr>
      <w:spacing w:after="120"/>
      <w:ind w:left="849"/>
    </w:pPr>
  </w:style>
  <w:style w:type="paragraph" w:styleId="ListContinue4">
    <w:name w:val="List Continue 4"/>
    <w:basedOn w:val="Normal"/>
    <w:rsid w:val="009D4116"/>
    <w:pPr>
      <w:spacing w:after="120"/>
      <w:ind w:left="1132"/>
    </w:pPr>
  </w:style>
  <w:style w:type="paragraph" w:styleId="ListContinue5">
    <w:name w:val="List Continue 5"/>
    <w:basedOn w:val="Normal"/>
    <w:rsid w:val="009D4116"/>
    <w:pPr>
      <w:spacing w:after="120"/>
      <w:ind w:left="1415"/>
    </w:pPr>
  </w:style>
  <w:style w:type="paragraph" w:styleId="ListNumber">
    <w:name w:val="List Number"/>
    <w:basedOn w:val="Normal"/>
    <w:rsid w:val="009D4116"/>
    <w:pPr>
      <w:numPr>
        <w:numId w:val="6"/>
      </w:numPr>
    </w:pPr>
  </w:style>
  <w:style w:type="paragraph" w:styleId="ListNumber2">
    <w:name w:val="List Number 2"/>
    <w:basedOn w:val="Normal"/>
    <w:rsid w:val="009D4116"/>
    <w:pPr>
      <w:numPr>
        <w:numId w:val="7"/>
      </w:numPr>
    </w:pPr>
  </w:style>
  <w:style w:type="paragraph" w:styleId="ListNumber3">
    <w:name w:val="List Number 3"/>
    <w:basedOn w:val="Normal"/>
    <w:rsid w:val="009D4116"/>
    <w:pPr>
      <w:numPr>
        <w:numId w:val="8"/>
      </w:numPr>
    </w:pPr>
  </w:style>
  <w:style w:type="paragraph" w:styleId="ListNumber4">
    <w:name w:val="List Number 4"/>
    <w:basedOn w:val="Normal"/>
    <w:rsid w:val="009D4116"/>
    <w:pPr>
      <w:numPr>
        <w:numId w:val="9"/>
      </w:numPr>
    </w:pPr>
  </w:style>
  <w:style w:type="paragraph" w:styleId="ListNumber5">
    <w:name w:val="List Number 5"/>
    <w:basedOn w:val="Normal"/>
    <w:rsid w:val="009D4116"/>
    <w:pPr>
      <w:numPr>
        <w:numId w:val="10"/>
      </w:numPr>
    </w:pPr>
  </w:style>
  <w:style w:type="paragraph" w:styleId="Mac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PlainText">
    <w:name w:val="Plain Text"/>
    <w:basedOn w:val="Normal"/>
    <w:rsid w:val="009D4116"/>
    <w:rPr>
      <w:rFonts w:ascii="Courier New" w:hAnsi="Courier New" w:cs="Courier New"/>
      <w:sz w:val="20"/>
      <w:szCs w:val="20"/>
    </w:rPr>
  </w:style>
  <w:style w:type="paragraph" w:styleId="TableofAuthorities">
    <w:name w:val="table of authorities"/>
    <w:basedOn w:val="Normal"/>
    <w:next w:val="Normal"/>
    <w:semiHidden/>
    <w:rsid w:val="009D4116"/>
    <w:pPr>
      <w:ind w:left="240" w:hanging="240"/>
    </w:pPr>
  </w:style>
  <w:style w:type="paragraph" w:styleId="TOAHeading">
    <w:name w:val="toa heading"/>
    <w:basedOn w:val="Normal"/>
    <w:next w:val="Normal"/>
    <w:semiHidden/>
    <w:rsid w:val="009D4116"/>
    <w:pPr>
      <w:spacing w:before="120"/>
    </w:pPr>
    <w:rPr>
      <w:rFonts w:cs="Arial"/>
      <w:b/>
      <w:bCs/>
    </w:rPr>
  </w:style>
  <w:style w:type="paragraph" w:styleId="NormalWeb">
    <w:name w:val="Normal (Web)"/>
    <w:basedOn w:val="Normal"/>
    <w:link w:val="NormalWebChar"/>
    <w:rsid w:val="009D4116"/>
  </w:style>
  <w:style w:type="paragraph" w:styleId="NormalIndent">
    <w:name w:val="Normal Indent"/>
    <w:basedOn w:val="Normal"/>
    <w:rsid w:val="009D4116"/>
    <w:pPr>
      <w:ind w:left="708"/>
    </w:pPr>
  </w:style>
  <w:style w:type="paragraph" w:styleId="BodyText">
    <w:name w:val="Body Text"/>
    <w:basedOn w:val="Normal"/>
    <w:rsid w:val="009D4116"/>
    <w:pPr>
      <w:spacing w:after="120"/>
    </w:pPr>
  </w:style>
  <w:style w:type="paragraph" w:styleId="BodyText2">
    <w:name w:val="Body Text 2"/>
    <w:basedOn w:val="Normal"/>
    <w:rsid w:val="009D4116"/>
    <w:pPr>
      <w:spacing w:after="120" w:line="480" w:lineRule="auto"/>
    </w:pPr>
  </w:style>
  <w:style w:type="paragraph" w:styleId="BodyText3">
    <w:name w:val="Body Text 3"/>
    <w:basedOn w:val="Normal"/>
    <w:rsid w:val="009D4116"/>
    <w:pPr>
      <w:spacing w:after="120"/>
    </w:pPr>
    <w:rPr>
      <w:sz w:val="16"/>
      <w:szCs w:val="16"/>
    </w:rPr>
  </w:style>
  <w:style w:type="paragraph" w:styleId="BodyTextIndent">
    <w:name w:val="Body Text Indent"/>
    <w:basedOn w:val="Normal"/>
    <w:rsid w:val="009D4116"/>
    <w:pPr>
      <w:spacing w:after="120"/>
      <w:ind w:left="283"/>
    </w:pPr>
  </w:style>
  <w:style w:type="paragraph" w:styleId="BodyTextIndent2">
    <w:name w:val="Body Text Indent 2"/>
    <w:basedOn w:val="Normal"/>
    <w:rsid w:val="009D4116"/>
    <w:pPr>
      <w:spacing w:after="120" w:line="480" w:lineRule="auto"/>
      <w:ind w:left="283"/>
    </w:pPr>
  </w:style>
  <w:style w:type="paragraph" w:styleId="BodyTextIndent3">
    <w:name w:val="Body Text Indent 3"/>
    <w:basedOn w:val="Normal"/>
    <w:rsid w:val="009D4116"/>
    <w:pPr>
      <w:spacing w:after="120"/>
      <w:ind w:left="283"/>
    </w:pPr>
    <w:rPr>
      <w:sz w:val="16"/>
      <w:szCs w:val="16"/>
    </w:rPr>
  </w:style>
  <w:style w:type="paragraph" w:styleId="BodyTextFirstIndent">
    <w:name w:val="Body Text First Indent"/>
    <w:basedOn w:val="BodyText"/>
    <w:rsid w:val="009D4116"/>
    <w:pPr>
      <w:ind w:firstLine="210"/>
    </w:pPr>
  </w:style>
  <w:style w:type="paragraph" w:styleId="BodyTextFirstIndent2">
    <w:name w:val="Body Text First Indent 2"/>
    <w:basedOn w:val="BodyTextIndent"/>
    <w:rsid w:val="009D4116"/>
    <w:pPr>
      <w:ind w:firstLine="210"/>
    </w:pPr>
  </w:style>
  <w:style w:type="paragraph" w:styleId="EnvelopeReturn">
    <w:name w:val="envelope return"/>
    <w:basedOn w:val="Normal"/>
    <w:rsid w:val="009D4116"/>
    <w:rPr>
      <w:rFonts w:cs="Arial"/>
      <w:sz w:val="20"/>
      <w:szCs w:val="20"/>
    </w:rPr>
  </w:style>
  <w:style w:type="paragraph" w:styleId="EnvelopeAddress">
    <w:name w:val="envelope address"/>
    <w:basedOn w:val="Normal"/>
    <w:rsid w:val="009D4116"/>
    <w:pPr>
      <w:framePr w:w="4320" w:h="2160" w:hRule="exact" w:hSpace="141" w:wrap="auto" w:hAnchor="page" w:xAlign="center" w:yAlign="bottom"/>
      <w:ind w:left="1"/>
    </w:pPr>
    <w:rPr>
      <w:rFonts w:cs="Arial"/>
    </w:rPr>
  </w:style>
  <w:style w:type="paragraph" w:styleId="Signature">
    <w:name w:val="Signature"/>
    <w:basedOn w:val="Normal"/>
    <w:rsid w:val="009D4116"/>
    <w:pPr>
      <w:ind w:left="4252"/>
    </w:pPr>
  </w:style>
  <w:style w:type="paragraph" w:styleId="Subtitle">
    <w:name w:val="Subtitle"/>
    <w:basedOn w:val="Normal"/>
    <w:rsid w:val="007F738F"/>
    <w:pPr>
      <w:spacing w:after="60" w:line="360" w:lineRule="auto"/>
      <w:outlineLvl w:val="1"/>
    </w:pPr>
    <w:rPr>
      <w:rFonts w:cs="Arial"/>
      <w:sz w:val="24"/>
    </w:rPr>
  </w:style>
  <w:style w:type="paragraph" w:styleId="TOC1">
    <w:name w:val="toc 1"/>
    <w:basedOn w:val="Normal"/>
    <w:next w:val="Normal"/>
    <w:autoRedefine/>
    <w:semiHidden/>
    <w:rsid w:val="009D4116"/>
  </w:style>
  <w:style w:type="paragraph" w:styleId="TOC2">
    <w:name w:val="toc 2"/>
    <w:basedOn w:val="Normal"/>
    <w:next w:val="Normal"/>
    <w:autoRedefine/>
    <w:semiHidden/>
    <w:rsid w:val="009D4116"/>
    <w:pPr>
      <w:ind w:left="240"/>
    </w:pPr>
  </w:style>
  <w:style w:type="paragraph" w:styleId="TOC3">
    <w:name w:val="toc 3"/>
    <w:basedOn w:val="Normal"/>
    <w:next w:val="Normal"/>
    <w:autoRedefine/>
    <w:semiHidden/>
    <w:rsid w:val="009D4116"/>
    <w:pPr>
      <w:ind w:left="480"/>
    </w:pPr>
  </w:style>
  <w:style w:type="paragraph" w:styleId="TOC4">
    <w:name w:val="toc 4"/>
    <w:basedOn w:val="Normal"/>
    <w:next w:val="Normal"/>
    <w:autoRedefine/>
    <w:semiHidden/>
    <w:rsid w:val="009D4116"/>
    <w:pPr>
      <w:ind w:left="720"/>
    </w:pPr>
  </w:style>
  <w:style w:type="paragraph" w:styleId="TOC5">
    <w:name w:val="toc 5"/>
    <w:basedOn w:val="Normal"/>
    <w:next w:val="Normal"/>
    <w:autoRedefine/>
    <w:semiHidden/>
    <w:rsid w:val="009D4116"/>
    <w:pPr>
      <w:ind w:left="960"/>
    </w:pPr>
  </w:style>
  <w:style w:type="paragraph" w:styleId="TOC6">
    <w:name w:val="toc 6"/>
    <w:basedOn w:val="Normal"/>
    <w:next w:val="Normal"/>
    <w:autoRedefine/>
    <w:semiHidden/>
    <w:rsid w:val="009D4116"/>
    <w:pPr>
      <w:ind w:left="1200"/>
    </w:pPr>
  </w:style>
  <w:style w:type="paragraph" w:styleId="TOC7">
    <w:name w:val="toc 7"/>
    <w:basedOn w:val="Normal"/>
    <w:next w:val="Normal"/>
    <w:autoRedefine/>
    <w:semiHidden/>
    <w:rsid w:val="009D4116"/>
    <w:pPr>
      <w:ind w:left="1440"/>
    </w:pPr>
  </w:style>
  <w:style w:type="paragraph" w:styleId="TOC8">
    <w:name w:val="toc 8"/>
    <w:basedOn w:val="Normal"/>
    <w:next w:val="Normal"/>
    <w:autoRedefine/>
    <w:semiHidden/>
    <w:rsid w:val="009D4116"/>
    <w:pPr>
      <w:ind w:left="1680"/>
    </w:pPr>
  </w:style>
  <w:style w:type="paragraph" w:styleId="TOC9">
    <w:name w:val="toc 9"/>
    <w:basedOn w:val="Normal"/>
    <w:next w:val="Normal"/>
    <w:autoRedefine/>
    <w:semiHidden/>
    <w:rsid w:val="009D4116"/>
    <w:pPr>
      <w:ind w:left="1920"/>
    </w:pPr>
  </w:style>
  <w:style w:type="paragraph" w:styleId="BalloonText">
    <w:name w:val="Balloon Text"/>
    <w:basedOn w:val="Normal"/>
    <w:semiHidden/>
    <w:rsid w:val="00397B89"/>
    <w:rPr>
      <w:rFonts w:ascii="Tahoma" w:hAnsi="Tahoma" w:cs="Tahoma"/>
      <w:sz w:val="16"/>
      <w:szCs w:val="16"/>
    </w:rPr>
  </w:style>
  <w:style w:type="table" w:customStyle="1" w:styleId="Tabellengitternetz">
    <w:name w:val="Tabellengitternetz"/>
    <w:basedOn w:val="TableNormal"/>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TableNormal"/>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leChar">
    <w:name w:val="Title Char"/>
    <w:link w:val="Title"/>
    <w:rsid w:val="006C2656"/>
    <w:rPr>
      <w:rFonts w:ascii="Arial" w:hAnsi="Arial"/>
      <w:b/>
      <w:sz w:val="28"/>
      <w:szCs w:val="24"/>
    </w:rPr>
  </w:style>
  <w:style w:type="paragraph" w:styleId="NoSpacing">
    <w:name w:val="No Spacing"/>
    <w:uiPriority w:val="1"/>
    <w:rsid w:val="004B3830"/>
    <w:rPr>
      <w:rFonts w:ascii="Arial" w:hAnsi="Arial"/>
      <w:sz w:val="22"/>
      <w:szCs w:val="24"/>
    </w:rPr>
  </w:style>
  <w:style w:type="table" w:styleId="TableGrid">
    <w:name w:val="Table Grid"/>
    <w:basedOn w:val="TableNormal"/>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4-Accent4">
    <w:name w:val="List Table 4 Accent 4"/>
    <w:aliases w:val="ViscoTec Tabellen Word"/>
    <w:basedOn w:val="TableNormal"/>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NormalWebChar">
    <w:name w:val="Normal (Web) Char"/>
    <w:basedOn w:val="DefaultParagraphFont"/>
    <w:link w:val="NormalWeb"/>
    <w:locked/>
    <w:rsid w:val="000E2BA7"/>
    <w:rPr>
      <w:rFonts w:ascii="Arial" w:hAnsi="Arial"/>
      <w:sz w:val="22"/>
      <w:szCs w:val="24"/>
    </w:rPr>
  </w:style>
  <w:style w:type="character" w:customStyle="1" w:styleId="Headline1Zchn">
    <w:name w:val="Headline 1 Zchn"/>
    <w:basedOn w:val="DefaultParagraphFont"/>
    <w:link w:val="Headline1"/>
    <w:locked/>
    <w:rsid w:val="00C419B0"/>
    <w:rPr>
      <w:rFonts w:ascii="Arial" w:hAnsi="Arial" w:cs="Arial"/>
      <w:b/>
      <w:sz w:val="32"/>
      <w:szCs w:val="32"/>
    </w:rPr>
  </w:style>
  <w:style w:type="paragraph" w:customStyle="1" w:styleId="Headline1">
    <w:name w:val="Headline 1"/>
    <w:basedOn w:val="Normal"/>
    <w:link w:val="Headline1Zchn"/>
    <w:qFormat/>
    <w:rsid w:val="00C419B0"/>
    <w:rPr>
      <w:rFonts w:cs="Arial"/>
      <w:b/>
      <w:sz w:val="32"/>
      <w:szCs w:val="32"/>
    </w:rPr>
  </w:style>
  <w:style w:type="character" w:customStyle="1" w:styleId="SubheadlineZchn">
    <w:name w:val="Subheadline Zchn"/>
    <w:basedOn w:val="DefaultParagraphFont"/>
    <w:link w:val="Subheadline"/>
    <w:locked/>
    <w:rsid w:val="00C419B0"/>
    <w:rPr>
      <w:rFonts w:ascii="Arial" w:hAnsi="Arial" w:cs="Arial"/>
      <w:b/>
      <w:sz w:val="22"/>
      <w:szCs w:val="22"/>
    </w:rPr>
  </w:style>
  <w:style w:type="paragraph" w:customStyle="1" w:styleId="Subheadline">
    <w:name w:val="Subheadline"/>
    <w:basedOn w:val="Normal"/>
    <w:link w:val="SubheadlineZchn"/>
    <w:qFormat/>
    <w:rsid w:val="00C419B0"/>
    <w:rPr>
      <w:rFonts w:cs="Arial"/>
      <w:b/>
      <w:szCs w:val="22"/>
    </w:rPr>
  </w:style>
  <w:style w:type="character" w:customStyle="1" w:styleId="FliesstextZchn">
    <w:name w:val="Fliesstext Zchn"/>
    <w:basedOn w:val="DefaultParagraphFont"/>
    <w:link w:val="Fliesstext"/>
    <w:locked/>
    <w:rsid w:val="00C419B0"/>
    <w:rPr>
      <w:rFonts w:ascii="Arial" w:hAnsi="Arial" w:cs="Arial"/>
      <w:sz w:val="22"/>
      <w:szCs w:val="24"/>
    </w:rPr>
  </w:style>
  <w:style w:type="paragraph" w:customStyle="1" w:styleId="Fliesstext">
    <w:name w:val="Fliesstext"/>
    <w:basedOn w:val="Normal"/>
    <w:link w:val="FliesstextZchn"/>
    <w:qFormat/>
    <w:rsid w:val="00C419B0"/>
    <w:rPr>
      <w:rFonts w:cs="Arial"/>
    </w:rPr>
  </w:style>
  <w:style w:type="character" w:customStyle="1" w:styleId="Presse-FliesstextZchn">
    <w:name w:val="Presse-Fliesstext Zchn"/>
    <w:basedOn w:val="NormalWebChar"/>
    <w:link w:val="Presse-Fliesstext"/>
    <w:locked/>
    <w:rsid w:val="00C419B0"/>
    <w:rPr>
      <w:rFonts w:ascii="Arial" w:hAnsi="Arial"/>
      <w:sz w:val="22"/>
      <w:szCs w:val="24"/>
    </w:rPr>
  </w:style>
  <w:style w:type="paragraph" w:customStyle="1" w:styleId="Presse-Fliesstext">
    <w:name w:val="Presse-Fliesstext"/>
    <w:basedOn w:val="NormalWeb"/>
    <w:link w:val="Presse-FliesstextZchn"/>
    <w:qFormat/>
    <w:rsid w:val="00C419B0"/>
    <w:pPr>
      <w:spacing w:after="240" w:line="360" w:lineRule="auto"/>
      <w:ind w:right="1276"/>
    </w:pPr>
  </w:style>
  <w:style w:type="character" w:customStyle="1" w:styleId="BildunterschriftZchn">
    <w:name w:val="Bildunterschrift Zchn"/>
    <w:basedOn w:val="NormalWebChar"/>
    <w:link w:val="Bildunterschrift"/>
    <w:locked/>
    <w:rsid w:val="00C419B0"/>
    <w:rPr>
      <w:rFonts w:ascii="Arial" w:hAnsi="Arial"/>
      <w:i/>
      <w:sz w:val="18"/>
      <w:szCs w:val="18"/>
    </w:rPr>
  </w:style>
  <w:style w:type="paragraph" w:customStyle="1" w:styleId="Bildunterschrift">
    <w:name w:val="Bildunterschrift"/>
    <w:basedOn w:val="NormalWeb"/>
    <w:link w:val="BildunterschriftZchn"/>
    <w:qFormat/>
    <w:rsid w:val="00C419B0"/>
    <w:pPr>
      <w:spacing w:line="360" w:lineRule="auto"/>
      <w:ind w:right="1273"/>
    </w:pPr>
    <w:rPr>
      <w:i/>
      <w:sz w:val="18"/>
      <w:szCs w:val="18"/>
    </w:rPr>
  </w:style>
  <w:style w:type="character" w:styleId="Strong">
    <w:name w:val="Strong"/>
    <w:basedOn w:val="DefaultParagraphFont"/>
    <w:uiPriority w:val="22"/>
    <w:rsid w:val="000E2BA7"/>
    <w:rPr>
      <w:b/>
      <w:bCs/>
    </w:rPr>
  </w:style>
  <w:style w:type="paragraph" w:styleId="Revision">
    <w:name w:val="Revision"/>
    <w:hidden/>
    <w:uiPriority w:val="99"/>
    <w:semiHidden/>
    <w:rsid w:val="001020CA"/>
    <w:rPr>
      <w:rFonts w:ascii="Arial" w:hAnsi="Arial"/>
      <w:sz w:val="22"/>
      <w:szCs w:val="24"/>
    </w:rPr>
  </w:style>
  <w:style w:type="character" w:styleId="CommentReference">
    <w:name w:val="annotation reference"/>
    <w:basedOn w:val="DefaultParagraphFont"/>
    <w:uiPriority w:val="99"/>
    <w:semiHidden/>
    <w:unhideWhenUsed/>
    <w:rsid w:val="007941AF"/>
    <w:rPr>
      <w:sz w:val="16"/>
      <w:szCs w:val="16"/>
    </w:rPr>
  </w:style>
  <w:style w:type="paragraph" w:styleId="CommentSubject">
    <w:name w:val="annotation subject"/>
    <w:basedOn w:val="CommentText"/>
    <w:next w:val="CommentText"/>
    <w:link w:val="CommentSubjectChar"/>
    <w:uiPriority w:val="99"/>
    <w:semiHidden/>
    <w:unhideWhenUsed/>
    <w:rsid w:val="007941AF"/>
    <w:rPr>
      <w:b/>
      <w:bCs/>
    </w:rPr>
  </w:style>
  <w:style w:type="character" w:customStyle="1" w:styleId="CommentTextChar">
    <w:name w:val="Comment Text Char"/>
    <w:basedOn w:val="DefaultParagraphFont"/>
    <w:link w:val="CommentText"/>
    <w:semiHidden/>
    <w:rsid w:val="007941AF"/>
    <w:rPr>
      <w:rFonts w:ascii="Arial" w:hAnsi="Arial"/>
    </w:rPr>
  </w:style>
  <w:style w:type="character" w:customStyle="1" w:styleId="CommentSubjectChar">
    <w:name w:val="Comment Subject Char"/>
    <w:basedOn w:val="CommentTextChar"/>
    <w:link w:val="CommentSubject"/>
    <w:uiPriority w:val="99"/>
    <w:semiHidden/>
    <w:rsid w:val="007941AF"/>
    <w:rPr>
      <w:rFonts w:ascii="Arial" w:hAnsi="Arial"/>
      <w:b/>
      <w:bCs/>
    </w:rPr>
  </w:style>
  <w:style w:type="character" w:customStyle="1" w:styleId="ui-provider">
    <w:name w:val="ui-provider"/>
    <w:basedOn w:val="DefaultParagraphFont"/>
    <w:rsid w:val="00FD23C4"/>
  </w:style>
  <w:style w:type="character" w:customStyle="1" w:styleId="cf01">
    <w:name w:val="cf01"/>
    <w:basedOn w:val="DefaultParagraphFont"/>
    <w:rsid w:val="002543C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435098472">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SharedWithUsers xmlns="7922725f-000b-404e-aae3-5c2dc82bec74">
      <UserInfo>
        <DisplayName>Demmelhuber, Sandra</DisplayName>
        <AccountId>411</AccountId>
        <AccountType/>
      </UserInfo>
      <UserInfo>
        <DisplayName>Donislreiter, Josef</DisplayName>
        <AccountId>279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19436-0580-43CC-8A48-88004C321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3.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1</Pages>
  <Words>624</Words>
  <Characters>3561</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49</cp:revision>
  <cp:lastPrinted>2012-02-28T15:54:00Z</cp:lastPrinted>
  <dcterms:created xsi:type="dcterms:W3CDTF">2023-12-12T17:47:00Z</dcterms:created>
  <dcterms:modified xsi:type="dcterms:W3CDTF">2023-12-13T00:19:00Z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